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CB" w:rsidRDefault="00A151CB" w:rsidP="00A151CB">
      <w:pPr>
        <w:pStyle w:val="Titredoc"/>
        <w:rPr>
          <w:sz w:val="40"/>
          <w:szCs w:val="40"/>
        </w:rPr>
      </w:pPr>
    </w:p>
    <w:tbl>
      <w:tblPr>
        <w:tblStyle w:val="Grilledutableau"/>
        <w:tblpPr w:leftFromText="141" w:rightFromText="141" w:vertAnchor="text" w:horzAnchor="margin" w:tblpX="-885" w:tblpY="-210"/>
        <w:tblW w:w="11023" w:type="dxa"/>
        <w:tblLook w:val="04A0"/>
      </w:tblPr>
      <w:tblGrid>
        <w:gridCol w:w="3510"/>
        <w:gridCol w:w="7513"/>
      </w:tblGrid>
      <w:tr w:rsidR="00073880" w:rsidTr="00C3005B">
        <w:tc>
          <w:tcPr>
            <w:tcW w:w="11023" w:type="dxa"/>
            <w:gridSpan w:val="2"/>
            <w:shd w:val="clear" w:color="auto" w:fill="BFBFBF" w:themeFill="background1" w:themeFillShade="BF"/>
          </w:tcPr>
          <w:p w:rsidR="00A151CB" w:rsidRPr="00F772A4" w:rsidRDefault="005B7B9B" w:rsidP="00C3005B">
            <w:pPr>
              <w:jc w:val="center"/>
              <w:rPr>
                <w:rFonts w:ascii="Constantia" w:hAnsi="Constantia"/>
                <w:b/>
                <w:sz w:val="24"/>
                <w:szCs w:val="24"/>
                <w:lang w:val="en-US"/>
              </w:rPr>
            </w:pPr>
            <w:r w:rsidRPr="00F772A4">
              <w:rPr>
                <w:rFonts w:ascii="Constantia" w:hAnsi="Constantia"/>
                <w:b/>
                <w:sz w:val="24"/>
                <w:szCs w:val="24"/>
                <w:lang w:val="en-US"/>
              </w:rPr>
              <w:t xml:space="preserve">RENSEIGNEMENTS SUR LE DEMANDEUR </w:t>
            </w:r>
          </w:p>
        </w:tc>
      </w:tr>
      <w:tr w:rsidR="00073880" w:rsidTr="00C3005B">
        <w:tc>
          <w:tcPr>
            <w:tcW w:w="3510" w:type="dxa"/>
          </w:tcPr>
          <w:p w:rsidR="00A151CB" w:rsidRPr="00132F5F" w:rsidRDefault="005B7B9B" w:rsidP="00C3005B">
            <w:pPr>
              <w:pStyle w:val="Sansinterligne"/>
              <w:rPr>
                <w:rFonts w:ascii="Constantia" w:hAnsi="Constantia" w:cs="Times New Roman"/>
                <w:sz w:val="20"/>
                <w:szCs w:val="20"/>
                <w:lang w:val="en-GB"/>
              </w:rPr>
            </w:pPr>
            <w:r w:rsidRPr="00132F5F">
              <w:rPr>
                <w:rFonts w:ascii="Constantia" w:hAnsi="Constantia" w:cs="Times New Roman"/>
                <w:sz w:val="20"/>
                <w:szCs w:val="20"/>
                <w:lang w:val="en-GB"/>
              </w:rPr>
              <w:t xml:space="preserve">Nom de l’entreprise </w:t>
            </w:r>
          </w:p>
        </w:tc>
        <w:tc>
          <w:tcPr>
            <w:tcW w:w="7513" w:type="dxa"/>
          </w:tcPr>
          <w:p w:rsidR="00A151CB" w:rsidRPr="00132F5F" w:rsidRDefault="00681F48" w:rsidP="00C3005B">
            <w:pPr>
              <w:rPr>
                <w:rFonts w:ascii="Constantia" w:hAnsi="Constantia"/>
                <w:sz w:val="20"/>
              </w:rPr>
            </w:pPr>
            <w:r>
              <w:rPr>
                <w:rFonts w:ascii="Constantia" w:hAnsi="Constantia"/>
                <w:sz w:val="20"/>
              </w:rPr>
              <w:t>Parcs et Jardins Pouguet</w:t>
            </w:r>
          </w:p>
        </w:tc>
      </w:tr>
      <w:tr w:rsidR="00073880" w:rsidTr="00C3005B">
        <w:tc>
          <w:tcPr>
            <w:tcW w:w="3510" w:type="dxa"/>
          </w:tcPr>
          <w:p w:rsidR="00A151CB" w:rsidRPr="00132F5F" w:rsidRDefault="005B7B9B" w:rsidP="00C3005B">
            <w:pPr>
              <w:rPr>
                <w:rFonts w:ascii="Constantia" w:hAnsi="Constantia"/>
                <w:sz w:val="20"/>
              </w:rPr>
            </w:pPr>
            <w:r w:rsidRPr="00132F5F">
              <w:rPr>
                <w:rFonts w:ascii="Constantia" w:hAnsi="Constantia"/>
                <w:sz w:val="20"/>
              </w:rPr>
              <w:t xml:space="preserve">Contact </w:t>
            </w:r>
          </w:p>
        </w:tc>
        <w:tc>
          <w:tcPr>
            <w:tcW w:w="7513" w:type="dxa"/>
          </w:tcPr>
          <w:p w:rsidR="00A151CB" w:rsidRPr="00132F5F" w:rsidRDefault="00A151CB" w:rsidP="00C3005B">
            <w:pPr>
              <w:rPr>
                <w:rFonts w:ascii="Constantia" w:hAnsi="Constantia"/>
                <w:sz w:val="20"/>
              </w:rPr>
            </w:pPr>
          </w:p>
        </w:tc>
      </w:tr>
      <w:tr w:rsidR="00073880" w:rsidTr="00C3005B">
        <w:tc>
          <w:tcPr>
            <w:tcW w:w="3510" w:type="dxa"/>
          </w:tcPr>
          <w:p w:rsidR="00A151CB" w:rsidRPr="00132F5F" w:rsidRDefault="005B7B9B" w:rsidP="00C3005B">
            <w:pPr>
              <w:rPr>
                <w:rFonts w:ascii="Constantia" w:hAnsi="Constantia"/>
                <w:sz w:val="20"/>
                <w:lang w:val="en-US"/>
              </w:rPr>
            </w:pPr>
            <w:r w:rsidRPr="00132F5F">
              <w:rPr>
                <w:rFonts w:ascii="Constantia" w:hAnsi="Constantia"/>
                <w:sz w:val="20"/>
                <w:lang w:val="en-US"/>
              </w:rPr>
              <w:t>Adresse – code postal - Ville</w:t>
            </w:r>
            <w:r w:rsidRPr="00132F5F">
              <w:rPr>
                <w:rFonts w:ascii="Constantia" w:hAnsi="Constantia"/>
                <w:sz w:val="20"/>
                <w:lang w:val="en-US"/>
              </w:rPr>
              <w:br/>
            </w:r>
          </w:p>
        </w:tc>
        <w:tc>
          <w:tcPr>
            <w:tcW w:w="7513" w:type="dxa"/>
          </w:tcPr>
          <w:p w:rsidR="00A151CB" w:rsidRPr="00132F5F" w:rsidRDefault="00681F48" w:rsidP="00C3005B">
            <w:pPr>
              <w:rPr>
                <w:rFonts w:ascii="Constantia" w:hAnsi="Constantia"/>
                <w:sz w:val="20"/>
                <w:lang w:val="en-US"/>
              </w:rPr>
            </w:pPr>
            <w:r>
              <w:rPr>
                <w:rFonts w:ascii="Constantia" w:hAnsi="Constantia"/>
                <w:sz w:val="20"/>
                <w:lang w:val="en-US"/>
              </w:rPr>
              <w:t>PAE DE LA DEMI LUNE</w:t>
            </w:r>
            <w:r w:rsidR="00D75BBA">
              <w:rPr>
                <w:rFonts w:ascii="Constantia" w:hAnsi="Constantia"/>
                <w:sz w:val="20"/>
                <w:lang w:val="en-US"/>
              </w:rPr>
              <w:t xml:space="preserve"> </w:t>
            </w:r>
            <w:r>
              <w:rPr>
                <w:rFonts w:ascii="Constantia" w:hAnsi="Constantia"/>
                <w:sz w:val="20"/>
                <w:lang w:val="en-US"/>
              </w:rPr>
              <w:t>95420 MAGNY EN VEXIN</w:t>
            </w:r>
          </w:p>
        </w:tc>
      </w:tr>
      <w:tr w:rsidR="00073880" w:rsidTr="00C3005B">
        <w:tc>
          <w:tcPr>
            <w:tcW w:w="3510" w:type="dxa"/>
          </w:tcPr>
          <w:p w:rsidR="00A151CB" w:rsidRPr="00132F5F" w:rsidRDefault="00A151CB" w:rsidP="00C3005B">
            <w:pPr>
              <w:rPr>
                <w:rFonts w:ascii="Constantia" w:hAnsi="Constantia"/>
                <w:sz w:val="20"/>
              </w:rPr>
            </w:pPr>
          </w:p>
        </w:tc>
        <w:tc>
          <w:tcPr>
            <w:tcW w:w="7513" w:type="dxa"/>
          </w:tcPr>
          <w:p w:rsidR="00A151CB" w:rsidRPr="00132F5F" w:rsidRDefault="00A151CB" w:rsidP="00C3005B">
            <w:pPr>
              <w:rPr>
                <w:rFonts w:ascii="Constantia" w:hAnsi="Constantia"/>
                <w:sz w:val="20"/>
              </w:rPr>
            </w:pPr>
          </w:p>
        </w:tc>
      </w:tr>
      <w:tr w:rsidR="00073880" w:rsidTr="00C3005B">
        <w:tc>
          <w:tcPr>
            <w:tcW w:w="3510" w:type="dxa"/>
          </w:tcPr>
          <w:p w:rsidR="00A151CB" w:rsidRPr="00132F5F" w:rsidRDefault="005B7B9B" w:rsidP="00C3005B">
            <w:pPr>
              <w:rPr>
                <w:rFonts w:ascii="Constantia" w:hAnsi="Constantia"/>
                <w:sz w:val="20"/>
              </w:rPr>
            </w:pPr>
            <w:r w:rsidRPr="00132F5F">
              <w:rPr>
                <w:rFonts w:ascii="Constantia" w:hAnsi="Constantia"/>
                <w:sz w:val="20"/>
              </w:rPr>
              <w:t xml:space="preserve">Email </w:t>
            </w:r>
          </w:p>
        </w:tc>
        <w:tc>
          <w:tcPr>
            <w:tcW w:w="7513" w:type="dxa"/>
          </w:tcPr>
          <w:p w:rsidR="00A151CB" w:rsidRPr="00132F5F" w:rsidRDefault="00681F48" w:rsidP="00C3005B">
            <w:pPr>
              <w:rPr>
                <w:rFonts w:ascii="Constantia" w:hAnsi="Constantia"/>
                <w:sz w:val="20"/>
              </w:rPr>
            </w:pPr>
            <w:r>
              <w:rPr>
                <w:rFonts w:ascii="Constantia" w:hAnsi="Constantia"/>
                <w:sz w:val="20"/>
              </w:rPr>
              <w:t>pouguet@orange.fr</w:t>
            </w:r>
          </w:p>
        </w:tc>
      </w:tr>
      <w:tr w:rsidR="00073880" w:rsidTr="00C3005B">
        <w:tc>
          <w:tcPr>
            <w:tcW w:w="11023" w:type="dxa"/>
            <w:gridSpan w:val="2"/>
            <w:shd w:val="clear" w:color="auto" w:fill="FFFFFF" w:themeFill="background1"/>
          </w:tcPr>
          <w:p w:rsidR="00A151CB" w:rsidRPr="00F772A4" w:rsidRDefault="005B7B9B" w:rsidP="00C3005B">
            <w:pPr>
              <w:jc w:val="center"/>
              <w:rPr>
                <w:rFonts w:ascii="Constantia" w:hAnsi="Constantia"/>
                <w:b/>
                <w:sz w:val="24"/>
                <w:szCs w:val="24"/>
              </w:rPr>
            </w:pPr>
            <w:r w:rsidRPr="00F772A4">
              <w:rPr>
                <w:rFonts w:ascii="Constantia" w:hAnsi="Constantia"/>
                <w:b/>
                <w:sz w:val="24"/>
                <w:szCs w:val="24"/>
              </w:rPr>
              <w:t xml:space="preserve">AFNOR CERTIFICATION </w:t>
            </w:r>
          </w:p>
        </w:tc>
      </w:tr>
      <w:tr w:rsidR="00073880" w:rsidTr="00C3005B">
        <w:tc>
          <w:tcPr>
            <w:tcW w:w="3510" w:type="dxa"/>
          </w:tcPr>
          <w:p w:rsidR="00A151CB" w:rsidRPr="00132F5F" w:rsidRDefault="005B7B9B" w:rsidP="00C3005B">
            <w:pPr>
              <w:rPr>
                <w:rFonts w:ascii="Constantia" w:hAnsi="Constantia"/>
                <w:sz w:val="20"/>
              </w:rPr>
            </w:pPr>
            <w:r w:rsidRPr="00132F5F">
              <w:rPr>
                <w:rFonts w:ascii="Constantia" w:hAnsi="Constantia"/>
                <w:sz w:val="20"/>
              </w:rPr>
              <w:t xml:space="preserve">Auditeur </w:t>
            </w:r>
          </w:p>
        </w:tc>
        <w:tc>
          <w:tcPr>
            <w:tcW w:w="7513" w:type="dxa"/>
          </w:tcPr>
          <w:p w:rsidR="00A151CB" w:rsidRPr="00132F5F" w:rsidRDefault="00681F48" w:rsidP="00C3005B">
            <w:pPr>
              <w:rPr>
                <w:rFonts w:ascii="Constantia" w:hAnsi="Constantia"/>
                <w:sz w:val="20"/>
              </w:rPr>
            </w:pPr>
            <w:r>
              <w:rPr>
                <w:rFonts w:ascii="Constantia" w:hAnsi="Constantia"/>
                <w:sz w:val="20"/>
              </w:rPr>
              <w:t>Daniel LAMBERT</w:t>
            </w:r>
          </w:p>
        </w:tc>
      </w:tr>
      <w:tr w:rsidR="00073880" w:rsidTr="00C3005B">
        <w:tc>
          <w:tcPr>
            <w:tcW w:w="3510" w:type="dxa"/>
          </w:tcPr>
          <w:p w:rsidR="00A151CB" w:rsidRPr="00132F5F" w:rsidRDefault="005B7B9B" w:rsidP="00C3005B">
            <w:pPr>
              <w:rPr>
                <w:rFonts w:ascii="Constantia" w:hAnsi="Constantia"/>
                <w:sz w:val="20"/>
              </w:rPr>
            </w:pPr>
            <w:r w:rsidRPr="00132F5F">
              <w:rPr>
                <w:rFonts w:ascii="Constantia" w:hAnsi="Constantia"/>
                <w:sz w:val="20"/>
              </w:rPr>
              <w:t>Téléphone</w:t>
            </w:r>
          </w:p>
        </w:tc>
        <w:tc>
          <w:tcPr>
            <w:tcW w:w="7513" w:type="dxa"/>
          </w:tcPr>
          <w:p w:rsidR="00A151CB" w:rsidRPr="00132F5F" w:rsidRDefault="00681F48" w:rsidP="00C3005B">
            <w:pPr>
              <w:rPr>
                <w:rFonts w:ascii="Constantia" w:hAnsi="Constantia"/>
                <w:sz w:val="20"/>
              </w:rPr>
            </w:pPr>
            <w:r>
              <w:rPr>
                <w:rFonts w:ascii="Constantia" w:hAnsi="Constantia"/>
                <w:sz w:val="20"/>
              </w:rPr>
              <w:t>06 11 78 01 24</w:t>
            </w:r>
          </w:p>
        </w:tc>
      </w:tr>
      <w:tr w:rsidR="00073880" w:rsidTr="00C3005B">
        <w:tc>
          <w:tcPr>
            <w:tcW w:w="3510" w:type="dxa"/>
          </w:tcPr>
          <w:p w:rsidR="00A151CB" w:rsidRPr="00132F5F" w:rsidRDefault="005B7B9B" w:rsidP="00C3005B">
            <w:pPr>
              <w:rPr>
                <w:rFonts w:ascii="Constantia" w:hAnsi="Constantia"/>
                <w:sz w:val="20"/>
              </w:rPr>
            </w:pPr>
            <w:r w:rsidRPr="00132F5F">
              <w:rPr>
                <w:rFonts w:ascii="Constantia" w:hAnsi="Constantia"/>
                <w:sz w:val="20"/>
              </w:rPr>
              <w:t>Email</w:t>
            </w:r>
          </w:p>
        </w:tc>
        <w:tc>
          <w:tcPr>
            <w:tcW w:w="7513" w:type="dxa"/>
          </w:tcPr>
          <w:p w:rsidR="00A151CB" w:rsidRPr="00132F5F" w:rsidRDefault="00681F48" w:rsidP="00C3005B">
            <w:pPr>
              <w:rPr>
                <w:rFonts w:ascii="Constantia" w:hAnsi="Constantia"/>
                <w:sz w:val="20"/>
              </w:rPr>
            </w:pPr>
            <w:r>
              <w:rPr>
                <w:rFonts w:ascii="Constantia" w:hAnsi="Constantia"/>
                <w:sz w:val="20"/>
              </w:rPr>
              <w:t>phytaudit@gmail.com</w:t>
            </w:r>
          </w:p>
        </w:tc>
      </w:tr>
      <w:tr w:rsidR="00073880" w:rsidTr="00C3005B">
        <w:tc>
          <w:tcPr>
            <w:tcW w:w="3510" w:type="dxa"/>
          </w:tcPr>
          <w:p w:rsidR="00A151CB" w:rsidRPr="00132F5F" w:rsidRDefault="005B7B9B" w:rsidP="00C3005B">
            <w:pPr>
              <w:rPr>
                <w:rFonts w:ascii="Constantia" w:hAnsi="Constantia"/>
                <w:sz w:val="20"/>
              </w:rPr>
            </w:pPr>
            <w:r w:rsidRPr="00132F5F">
              <w:rPr>
                <w:rFonts w:ascii="Constantia" w:hAnsi="Constantia"/>
                <w:sz w:val="20"/>
              </w:rPr>
              <w:t xml:space="preserve">Observateur </w:t>
            </w:r>
          </w:p>
        </w:tc>
        <w:tc>
          <w:tcPr>
            <w:tcW w:w="7513" w:type="dxa"/>
          </w:tcPr>
          <w:p w:rsidR="00A151CB" w:rsidRPr="00132F5F" w:rsidRDefault="005B7B9B" w:rsidP="00C3005B">
            <w:pPr>
              <w:rPr>
                <w:rFonts w:ascii="Constantia" w:hAnsi="Constantia"/>
                <w:sz w:val="20"/>
              </w:rPr>
            </w:pPr>
            <w:r>
              <w:rPr>
                <w:rFonts w:ascii="Constantia" w:hAnsi="Constantia"/>
                <w:sz w:val="20"/>
              </w:rPr>
              <w:t xml:space="preserve"> Néant  </w:t>
            </w:r>
            <w:r w:rsidRPr="00F90947">
              <w:rPr>
                <w:rFonts w:ascii="Constantia" w:hAnsi="Constantia"/>
                <w:i/>
                <w:sz w:val="20"/>
              </w:rPr>
              <w:t>si absence d’observateur</w:t>
            </w:r>
          </w:p>
        </w:tc>
      </w:tr>
    </w:tbl>
    <w:p w:rsidR="00A151CB" w:rsidRPr="00F00F9A" w:rsidRDefault="00A151CB" w:rsidP="00A151CB">
      <w:pPr>
        <w:rPr>
          <w:sz w:val="8"/>
          <w:szCs w:val="8"/>
        </w:rPr>
      </w:pPr>
    </w:p>
    <w:tbl>
      <w:tblPr>
        <w:tblStyle w:val="Grilledutableau"/>
        <w:tblpPr w:leftFromText="141" w:rightFromText="141" w:vertAnchor="text" w:horzAnchor="margin" w:tblpX="-885" w:tblpY="-210"/>
        <w:tblW w:w="11023" w:type="dxa"/>
        <w:tblLook w:val="04A0"/>
      </w:tblPr>
      <w:tblGrid>
        <w:gridCol w:w="3510"/>
        <w:gridCol w:w="3756"/>
        <w:gridCol w:w="3757"/>
      </w:tblGrid>
      <w:tr w:rsidR="00073880" w:rsidTr="00C3005B">
        <w:tc>
          <w:tcPr>
            <w:tcW w:w="11023" w:type="dxa"/>
            <w:gridSpan w:val="3"/>
            <w:shd w:val="clear" w:color="auto" w:fill="BFBFBF" w:themeFill="background1" w:themeFillShade="BF"/>
          </w:tcPr>
          <w:p w:rsidR="00A151CB" w:rsidRPr="00F772A4" w:rsidRDefault="005B7B9B" w:rsidP="00C3005B">
            <w:pPr>
              <w:jc w:val="center"/>
              <w:rPr>
                <w:rFonts w:ascii="Constantia" w:hAnsi="Constantia"/>
                <w:b/>
                <w:sz w:val="24"/>
                <w:szCs w:val="24"/>
                <w:lang w:val="en-US"/>
              </w:rPr>
            </w:pPr>
            <w:r>
              <w:rPr>
                <w:rFonts w:ascii="Constantia" w:hAnsi="Constantia"/>
                <w:b/>
                <w:sz w:val="24"/>
                <w:szCs w:val="24"/>
                <w:lang w:val="en-US"/>
              </w:rPr>
              <w:t>SITE AUDITE</w:t>
            </w:r>
          </w:p>
        </w:tc>
      </w:tr>
      <w:tr w:rsidR="00073880" w:rsidTr="00C3005B">
        <w:tc>
          <w:tcPr>
            <w:tcW w:w="3510" w:type="dxa"/>
          </w:tcPr>
          <w:p w:rsidR="00A151CB" w:rsidRPr="00132F5F" w:rsidRDefault="005B7B9B" w:rsidP="00C3005B">
            <w:pPr>
              <w:pStyle w:val="Sansinterligne"/>
              <w:rPr>
                <w:rFonts w:ascii="Constantia" w:hAnsi="Constantia" w:cs="Times New Roman"/>
                <w:sz w:val="20"/>
                <w:szCs w:val="20"/>
                <w:lang w:val="en-GB"/>
              </w:rPr>
            </w:pPr>
            <w:r w:rsidRPr="00132F5F">
              <w:rPr>
                <w:rFonts w:ascii="Constantia" w:hAnsi="Constantia" w:cs="Times New Roman"/>
                <w:sz w:val="20"/>
                <w:szCs w:val="20"/>
                <w:lang w:val="en-GB"/>
              </w:rPr>
              <w:t xml:space="preserve">Site audité </w:t>
            </w:r>
          </w:p>
        </w:tc>
        <w:tc>
          <w:tcPr>
            <w:tcW w:w="3756" w:type="dxa"/>
          </w:tcPr>
          <w:p w:rsidR="00A151CB" w:rsidRPr="00132F5F" w:rsidRDefault="005B7B9B" w:rsidP="00C3005B">
            <w:pPr>
              <w:rPr>
                <w:rFonts w:ascii="Constantia" w:hAnsi="Constantia"/>
                <w:sz w:val="20"/>
              </w:rPr>
            </w:pPr>
            <w:r w:rsidRPr="00132F5F">
              <w:rPr>
                <w:rFonts w:ascii="Constantia" w:hAnsi="Constantia"/>
                <w:sz w:val="20"/>
              </w:rPr>
              <w:t xml:space="preserve">Siège    </w:t>
            </w:r>
            <w:sdt>
              <w:sdtPr>
                <w:rPr>
                  <w:rFonts w:ascii="Constantia" w:hAnsi="Constantia"/>
                </w:rPr>
                <w:id w:val="-1313485847"/>
              </w:sdtPr>
              <w:sdtContent>
                <w:r w:rsidR="00681F48">
                  <w:rPr>
                    <w:rFonts w:ascii="MS Gothic" w:eastAsia="MS Gothic" w:hAnsi="MS Gothic"/>
                  </w:rPr>
                  <w:t>x</w:t>
                </w:r>
              </w:sdtContent>
            </w:sdt>
            <w:r w:rsidRPr="00132F5F">
              <w:rPr>
                <w:rFonts w:ascii="Constantia" w:hAnsi="Constantia"/>
                <w:sz w:val="20"/>
              </w:rPr>
              <w:t xml:space="preserve">     </w:t>
            </w:r>
          </w:p>
        </w:tc>
        <w:tc>
          <w:tcPr>
            <w:tcW w:w="3757" w:type="dxa"/>
          </w:tcPr>
          <w:p w:rsidR="00A151CB" w:rsidRPr="00132F5F" w:rsidRDefault="005B7B9B" w:rsidP="00C3005B">
            <w:pPr>
              <w:rPr>
                <w:rFonts w:ascii="Constantia" w:hAnsi="Constantia"/>
                <w:sz w:val="20"/>
              </w:rPr>
            </w:pPr>
            <w:r w:rsidRPr="00132F5F">
              <w:rPr>
                <w:rFonts w:ascii="Constantia" w:hAnsi="Constantia"/>
                <w:sz w:val="20"/>
              </w:rPr>
              <w:t xml:space="preserve">Etablissement        </w:t>
            </w:r>
            <w:sdt>
              <w:sdtPr>
                <w:rPr>
                  <w:rFonts w:ascii="Constantia" w:hAnsi="Constantia"/>
                </w:rPr>
                <w:id w:val="-539437709"/>
              </w:sdtPr>
              <w:sdtContent>
                <w:r w:rsidR="00681F48">
                  <w:rPr>
                    <w:rFonts w:ascii="MS Gothic" w:eastAsia="MS Gothic" w:hAnsi="MS Gothic"/>
                  </w:rPr>
                  <w:t>x</w:t>
                </w:r>
              </w:sdtContent>
            </w:sdt>
          </w:p>
        </w:tc>
      </w:tr>
      <w:tr w:rsidR="00073880" w:rsidTr="00C3005B">
        <w:tc>
          <w:tcPr>
            <w:tcW w:w="3510" w:type="dxa"/>
          </w:tcPr>
          <w:p w:rsidR="00A151CB" w:rsidRPr="00132F5F" w:rsidRDefault="005B7B9B" w:rsidP="00C3005B">
            <w:pPr>
              <w:rPr>
                <w:rFonts w:ascii="Constantia" w:hAnsi="Constantia"/>
                <w:sz w:val="20"/>
              </w:rPr>
            </w:pPr>
            <w:r w:rsidRPr="00132F5F">
              <w:rPr>
                <w:rFonts w:ascii="Constantia" w:hAnsi="Constantia"/>
                <w:sz w:val="20"/>
                <w:lang w:val="en-US"/>
              </w:rPr>
              <w:t>Adresse – code postal - Ville</w:t>
            </w:r>
          </w:p>
        </w:tc>
        <w:tc>
          <w:tcPr>
            <w:tcW w:w="7513" w:type="dxa"/>
            <w:gridSpan w:val="2"/>
          </w:tcPr>
          <w:p w:rsidR="00A151CB" w:rsidRPr="00132F5F" w:rsidRDefault="00A151CB" w:rsidP="00C3005B">
            <w:pPr>
              <w:rPr>
                <w:rFonts w:ascii="Constantia" w:hAnsi="Constantia"/>
                <w:sz w:val="20"/>
              </w:rPr>
            </w:pPr>
          </w:p>
        </w:tc>
      </w:tr>
      <w:tr w:rsidR="00073880" w:rsidTr="00C3005B">
        <w:tc>
          <w:tcPr>
            <w:tcW w:w="3510" w:type="dxa"/>
          </w:tcPr>
          <w:p w:rsidR="00A151CB" w:rsidRPr="00132F5F" w:rsidRDefault="005B7B9B" w:rsidP="00C3005B">
            <w:pPr>
              <w:rPr>
                <w:rFonts w:ascii="Constantia" w:hAnsi="Constantia"/>
                <w:sz w:val="20"/>
                <w:lang w:val="en-US"/>
              </w:rPr>
            </w:pPr>
            <w:r w:rsidRPr="00132F5F">
              <w:rPr>
                <w:rFonts w:ascii="Constantia" w:hAnsi="Constantia"/>
                <w:sz w:val="20"/>
                <w:lang w:val="en-US"/>
              </w:rPr>
              <w:t>organisation multisite</w:t>
            </w:r>
          </w:p>
        </w:tc>
        <w:tc>
          <w:tcPr>
            <w:tcW w:w="7513" w:type="dxa"/>
            <w:gridSpan w:val="2"/>
          </w:tcPr>
          <w:p w:rsidR="00A151CB" w:rsidRPr="00132F5F" w:rsidRDefault="005B7B9B" w:rsidP="00C3005B">
            <w:pPr>
              <w:rPr>
                <w:rFonts w:ascii="Constantia" w:hAnsi="Constantia"/>
                <w:sz w:val="20"/>
                <w:lang w:val="en-US"/>
              </w:rPr>
            </w:pPr>
            <w:r w:rsidRPr="00132F5F">
              <w:rPr>
                <w:rFonts w:ascii="Constantia" w:hAnsi="Constantia"/>
                <w:sz w:val="20"/>
                <w:lang w:val="en-US"/>
              </w:rPr>
              <w:t xml:space="preserve">Oui </w:t>
            </w:r>
            <w:r>
              <w:rPr>
                <w:rFonts w:ascii="Constantia" w:hAnsi="Constantia"/>
                <w:sz w:val="20"/>
                <w:lang w:val="en-US"/>
              </w:rPr>
              <w:t xml:space="preserve">   </w:t>
            </w:r>
            <w:r w:rsidRPr="00132F5F">
              <w:rPr>
                <w:rFonts w:ascii="Constantia" w:hAnsi="Constantia"/>
                <w:sz w:val="20"/>
                <w:lang w:val="en-US"/>
              </w:rPr>
              <w:t xml:space="preserve">  </w:t>
            </w:r>
            <w:r w:rsidRPr="00132F5F">
              <w:rPr>
                <w:rFonts w:ascii="Constantia" w:hAnsi="Constantia"/>
                <w:sz w:val="20"/>
              </w:rPr>
              <w:t xml:space="preserve"> </w:t>
            </w:r>
            <w:sdt>
              <w:sdtPr>
                <w:rPr>
                  <w:rFonts w:ascii="Constantia" w:hAnsi="Constantia"/>
                </w:rPr>
                <w:id w:val="104092284"/>
              </w:sdtPr>
              <w:sdtContent>
                <w:r>
                  <w:rPr>
                    <w:rFonts w:ascii="MS Gothic" w:eastAsia="MS Gothic" w:hAnsi="MS Gothic" w:hint="eastAsia"/>
                  </w:rPr>
                  <w:t>☐</w:t>
                </w:r>
              </w:sdtContent>
            </w:sdt>
            <w:r w:rsidRPr="00132F5F">
              <w:rPr>
                <w:rFonts w:ascii="Constantia" w:hAnsi="Constantia"/>
                <w:sz w:val="20"/>
                <w:lang w:val="en-US"/>
              </w:rPr>
              <w:t xml:space="preserve">  </w:t>
            </w:r>
            <w:r>
              <w:rPr>
                <w:rFonts w:ascii="Constantia" w:hAnsi="Constantia"/>
                <w:sz w:val="20"/>
                <w:lang w:val="en-US"/>
              </w:rPr>
              <w:t xml:space="preserve">                  </w:t>
            </w:r>
            <w:r w:rsidRPr="00132F5F">
              <w:rPr>
                <w:rFonts w:ascii="Constantia" w:hAnsi="Constantia"/>
                <w:sz w:val="20"/>
                <w:lang w:val="en-US"/>
              </w:rPr>
              <w:t xml:space="preserve"> </w:t>
            </w:r>
            <w:r>
              <w:rPr>
                <w:rFonts w:ascii="Constantia" w:hAnsi="Constantia"/>
                <w:sz w:val="20"/>
                <w:lang w:val="en-US"/>
              </w:rPr>
              <w:t>N</w:t>
            </w:r>
            <w:r w:rsidRPr="00132F5F">
              <w:rPr>
                <w:rFonts w:ascii="Constantia" w:hAnsi="Constantia"/>
                <w:sz w:val="20"/>
                <w:lang w:val="en-US"/>
              </w:rPr>
              <w:t xml:space="preserve">on       </w:t>
            </w:r>
            <w:r w:rsidRPr="00132F5F">
              <w:rPr>
                <w:rFonts w:ascii="Constantia" w:hAnsi="Constantia"/>
                <w:sz w:val="20"/>
              </w:rPr>
              <w:t xml:space="preserve"> </w:t>
            </w:r>
            <w:sdt>
              <w:sdtPr>
                <w:rPr>
                  <w:rFonts w:ascii="Constantia" w:hAnsi="Constantia"/>
                </w:rPr>
                <w:id w:val="-971283244"/>
              </w:sdtPr>
              <w:sdtContent>
                <w:r>
                  <w:rPr>
                    <w:rFonts w:ascii="MS Gothic" w:eastAsia="MS Gothic" w:hAnsi="MS Gothic" w:hint="eastAsia"/>
                  </w:rPr>
                  <w:t>☐</w:t>
                </w:r>
              </w:sdtContent>
            </w:sdt>
          </w:p>
        </w:tc>
      </w:tr>
    </w:tbl>
    <w:tbl>
      <w:tblPr>
        <w:tblStyle w:val="Grilledutableau"/>
        <w:tblpPr w:leftFromText="141" w:rightFromText="141" w:vertAnchor="text" w:horzAnchor="margin" w:tblpX="-885" w:tblpY="43"/>
        <w:tblW w:w="11023" w:type="dxa"/>
        <w:tblLook w:val="04A0"/>
      </w:tblPr>
      <w:tblGrid>
        <w:gridCol w:w="704"/>
        <w:gridCol w:w="10319"/>
      </w:tblGrid>
      <w:tr w:rsidR="00073880" w:rsidTr="00C3005B">
        <w:tc>
          <w:tcPr>
            <w:tcW w:w="11023" w:type="dxa"/>
            <w:gridSpan w:val="2"/>
            <w:shd w:val="clear" w:color="auto" w:fill="BFBFBF" w:themeFill="background1" w:themeFillShade="BF"/>
          </w:tcPr>
          <w:p w:rsidR="00A151CB" w:rsidRPr="00F772A4" w:rsidRDefault="005B7B9B" w:rsidP="00C3005B">
            <w:pPr>
              <w:jc w:val="center"/>
              <w:rPr>
                <w:rFonts w:ascii="Constantia" w:hAnsi="Constantia"/>
                <w:b/>
                <w:sz w:val="24"/>
                <w:szCs w:val="24"/>
                <w:lang w:val="en-US"/>
              </w:rPr>
            </w:pPr>
            <w:r>
              <w:rPr>
                <w:rFonts w:ascii="Constantia" w:hAnsi="Constantia"/>
                <w:b/>
                <w:sz w:val="24"/>
                <w:szCs w:val="24"/>
                <w:lang w:val="en-US"/>
              </w:rPr>
              <w:t xml:space="preserve">ACTIVITES </w:t>
            </w:r>
          </w:p>
        </w:tc>
      </w:tr>
      <w:tr w:rsidR="00073880" w:rsidTr="00C3005B">
        <w:tc>
          <w:tcPr>
            <w:tcW w:w="704" w:type="dxa"/>
          </w:tcPr>
          <w:p w:rsidR="00A151CB" w:rsidRPr="00B53363" w:rsidRDefault="00230949" w:rsidP="00C3005B">
            <w:pPr>
              <w:pStyle w:val="Sansinterligne"/>
              <w:jc w:val="center"/>
              <w:rPr>
                <w:rFonts w:ascii="Constantia" w:hAnsi="Constantia" w:cs="Times New Roman"/>
                <w:lang w:val="en-GB"/>
              </w:rPr>
            </w:pPr>
            <w:sdt>
              <w:sdtPr>
                <w:id w:val="-243495027"/>
              </w:sdtPr>
              <w:sdtContent>
                <w:r w:rsidR="005B7B9B" w:rsidRPr="00B53363">
                  <w:rPr>
                    <w:rFonts w:ascii="MS Gothic" w:eastAsia="MS Gothic" w:hAnsi="MS Gothic" w:hint="eastAsia"/>
                  </w:rPr>
                  <w:t>☐</w:t>
                </w:r>
              </w:sdtContent>
            </w:sdt>
          </w:p>
        </w:tc>
        <w:tc>
          <w:tcPr>
            <w:tcW w:w="10319" w:type="dxa"/>
          </w:tcPr>
          <w:p w:rsidR="00A151CB" w:rsidRPr="00132F5F" w:rsidRDefault="005B7B9B" w:rsidP="00C3005B">
            <w:pPr>
              <w:rPr>
                <w:rFonts w:ascii="Constantia" w:hAnsi="Constantia"/>
                <w:sz w:val="20"/>
              </w:rPr>
            </w:pPr>
            <w:r w:rsidRPr="00132F5F">
              <w:rPr>
                <w:rFonts w:ascii="Constantia" w:hAnsi="Constantia"/>
                <w:sz w:val="20"/>
              </w:rPr>
              <w:t>Distribution de produits phytopharmaceutiques à des distributeurs professionnels</w:t>
            </w:r>
          </w:p>
        </w:tc>
      </w:tr>
      <w:tr w:rsidR="00073880" w:rsidTr="00C3005B">
        <w:tc>
          <w:tcPr>
            <w:tcW w:w="704" w:type="dxa"/>
          </w:tcPr>
          <w:p w:rsidR="00A151CB" w:rsidRPr="00B53363" w:rsidRDefault="00230949" w:rsidP="00C3005B">
            <w:pPr>
              <w:jc w:val="center"/>
              <w:rPr>
                <w:rFonts w:ascii="Constantia" w:hAnsi="Constantia"/>
              </w:rPr>
            </w:pPr>
            <w:sdt>
              <w:sdtPr>
                <w:id w:val="615250611"/>
              </w:sdtPr>
              <w:sdtContent>
                <w:r w:rsidR="005B7B9B">
                  <w:rPr>
                    <w:rFonts w:ascii="MS Gothic" w:eastAsia="MS Gothic" w:hAnsi="MS Gothic" w:hint="eastAsia"/>
                  </w:rPr>
                  <w:t>☐</w:t>
                </w:r>
              </w:sdtContent>
            </w:sdt>
          </w:p>
        </w:tc>
        <w:tc>
          <w:tcPr>
            <w:tcW w:w="10319" w:type="dxa"/>
          </w:tcPr>
          <w:p w:rsidR="00A151CB" w:rsidRPr="00132F5F" w:rsidRDefault="005B7B9B" w:rsidP="00C3005B">
            <w:pPr>
              <w:rPr>
                <w:rFonts w:ascii="Constantia" w:hAnsi="Constantia"/>
                <w:sz w:val="20"/>
              </w:rPr>
            </w:pPr>
            <w:r w:rsidRPr="00132F5F">
              <w:rPr>
                <w:rFonts w:ascii="Constantia" w:hAnsi="Constantia"/>
                <w:sz w:val="20"/>
              </w:rPr>
              <w:t>Distribution de produits phytopharmaceutiques à des distributeurs NON professionnels</w:t>
            </w:r>
          </w:p>
        </w:tc>
      </w:tr>
      <w:tr w:rsidR="00073880" w:rsidTr="00C3005B">
        <w:tc>
          <w:tcPr>
            <w:tcW w:w="704" w:type="dxa"/>
          </w:tcPr>
          <w:p w:rsidR="00A151CB" w:rsidRPr="00B53363" w:rsidRDefault="00230949" w:rsidP="00C3005B">
            <w:pPr>
              <w:jc w:val="center"/>
              <w:rPr>
                <w:rFonts w:ascii="Constantia" w:hAnsi="Constantia"/>
              </w:rPr>
            </w:pPr>
            <w:sdt>
              <w:sdtPr>
                <w:id w:val="471183412"/>
              </w:sdtPr>
              <w:sdtContent>
                <w:r w:rsidR="00681F48">
                  <w:rPr>
                    <w:rFonts w:ascii="MS Gothic" w:eastAsia="MS Gothic" w:hAnsi="MS Gothic"/>
                  </w:rPr>
                  <w:t>X</w:t>
                </w:r>
              </w:sdtContent>
            </w:sdt>
          </w:p>
        </w:tc>
        <w:tc>
          <w:tcPr>
            <w:tcW w:w="10319" w:type="dxa"/>
          </w:tcPr>
          <w:p w:rsidR="00A151CB" w:rsidRPr="00132F5F" w:rsidRDefault="005B7B9B" w:rsidP="00C3005B">
            <w:pPr>
              <w:rPr>
                <w:rFonts w:ascii="Constantia" w:hAnsi="Constantia"/>
                <w:sz w:val="20"/>
              </w:rPr>
            </w:pPr>
            <w:r w:rsidRPr="00132F5F">
              <w:rPr>
                <w:rFonts w:ascii="Constantia" w:hAnsi="Constantia"/>
                <w:sz w:val="20"/>
              </w:rPr>
              <w:t>Application en prestation de service</w:t>
            </w:r>
          </w:p>
        </w:tc>
      </w:tr>
      <w:tr w:rsidR="00073880" w:rsidTr="00C3005B">
        <w:tc>
          <w:tcPr>
            <w:tcW w:w="704" w:type="dxa"/>
          </w:tcPr>
          <w:p w:rsidR="00A151CB" w:rsidRPr="00B53363" w:rsidRDefault="00230949" w:rsidP="00C3005B">
            <w:pPr>
              <w:jc w:val="center"/>
              <w:rPr>
                <w:rFonts w:ascii="Constantia" w:hAnsi="Constantia"/>
              </w:rPr>
            </w:pPr>
            <w:sdt>
              <w:sdtPr>
                <w:id w:val="266823068"/>
              </w:sdtPr>
              <w:sdtContent>
                <w:r w:rsidR="005B7B9B" w:rsidRPr="00B53363">
                  <w:rPr>
                    <w:rFonts w:ascii="MS Gothic" w:eastAsia="MS Gothic" w:hAnsi="MS Gothic" w:hint="eastAsia"/>
                  </w:rPr>
                  <w:t>☐</w:t>
                </w:r>
              </w:sdtContent>
            </w:sdt>
          </w:p>
        </w:tc>
        <w:tc>
          <w:tcPr>
            <w:tcW w:w="10319" w:type="dxa"/>
          </w:tcPr>
          <w:p w:rsidR="00A151CB" w:rsidRPr="00132F5F" w:rsidRDefault="005B7B9B" w:rsidP="00C3005B">
            <w:pPr>
              <w:rPr>
                <w:rFonts w:ascii="Constantia" w:hAnsi="Constantia"/>
                <w:sz w:val="20"/>
              </w:rPr>
            </w:pPr>
            <w:r w:rsidRPr="00132F5F">
              <w:rPr>
                <w:rFonts w:ascii="Constantia" w:hAnsi="Constantia"/>
                <w:sz w:val="20"/>
              </w:rPr>
              <w:t xml:space="preserve">Conseil indépendant de toute activité de vente ou d’application </w:t>
            </w:r>
          </w:p>
        </w:tc>
      </w:tr>
    </w:tbl>
    <w:p w:rsidR="00A151CB" w:rsidRPr="00F00F9A" w:rsidRDefault="00A151CB" w:rsidP="00A151CB">
      <w:pPr>
        <w:rPr>
          <w:sz w:val="8"/>
          <w:szCs w:val="8"/>
        </w:rPr>
      </w:pPr>
    </w:p>
    <w:tbl>
      <w:tblPr>
        <w:tblStyle w:val="Grilledutableau"/>
        <w:tblpPr w:leftFromText="141" w:rightFromText="141" w:vertAnchor="text" w:horzAnchor="margin" w:tblpX="-885" w:tblpY="43"/>
        <w:tblW w:w="10978" w:type="dxa"/>
        <w:tblLook w:val="04A0"/>
      </w:tblPr>
      <w:tblGrid>
        <w:gridCol w:w="6941"/>
        <w:gridCol w:w="4037"/>
      </w:tblGrid>
      <w:tr w:rsidR="00073880" w:rsidTr="00C3005B">
        <w:trPr>
          <w:trHeight w:val="281"/>
        </w:trPr>
        <w:tc>
          <w:tcPr>
            <w:tcW w:w="10978" w:type="dxa"/>
            <w:gridSpan w:val="2"/>
            <w:shd w:val="clear" w:color="auto" w:fill="BFBFBF" w:themeFill="background1" w:themeFillShade="BF"/>
          </w:tcPr>
          <w:p w:rsidR="00A151CB" w:rsidRPr="00F772A4" w:rsidRDefault="00E27C3A" w:rsidP="00C3005B">
            <w:pPr>
              <w:jc w:val="center"/>
              <w:rPr>
                <w:rFonts w:ascii="Constantia" w:hAnsi="Constantia"/>
                <w:b/>
                <w:sz w:val="24"/>
                <w:szCs w:val="24"/>
                <w:lang w:val="en-US"/>
              </w:rPr>
            </w:pPr>
            <w:r>
              <w:rPr>
                <w:rFonts w:ascii="Constantia" w:hAnsi="Constantia"/>
                <w:b/>
                <w:sz w:val="24"/>
                <w:szCs w:val="24"/>
                <w:lang w:val="en-US"/>
              </w:rPr>
              <w:t xml:space="preserve">COMMENTAIRES  </w:t>
            </w:r>
          </w:p>
        </w:tc>
      </w:tr>
      <w:tr w:rsidR="00073880" w:rsidTr="00E27C3A">
        <w:trPr>
          <w:trHeight w:val="1815"/>
        </w:trPr>
        <w:tc>
          <w:tcPr>
            <w:tcW w:w="10978" w:type="dxa"/>
            <w:gridSpan w:val="2"/>
          </w:tcPr>
          <w:p w:rsidR="00A151CB" w:rsidRPr="00132F5F" w:rsidRDefault="00681F48" w:rsidP="00681F48">
            <w:pPr>
              <w:rPr>
                <w:rFonts w:ascii="Constantia" w:hAnsi="Constantia"/>
                <w:sz w:val="20"/>
              </w:rPr>
            </w:pPr>
            <w:r>
              <w:rPr>
                <w:rFonts w:ascii="Constantia" w:hAnsi="Constantia"/>
                <w:sz w:val="20"/>
              </w:rPr>
              <w:t>Entreprise concernée par la démarche de certification de l’Agrément. Les Exigences de l’audit documentaires sont satisfaites pour permettre l’établissement de l’avis favorable,  nécessaire à la Draaf pour la délivrance de l’Agrément provisoire</w:t>
            </w:r>
          </w:p>
        </w:tc>
      </w:tr>
      <w:tr w:rsidR="00E27C3A" w:rsidTr="00E27C3A">
        <w:trPr>
          <w:trHeight w:val="410"/>
        </w:trPr>
        <w:tc>
          <w:tcPr>
            <w:tcW w:w="10978" w:type="dxa"/>
            <w:gridSpan w:val="2"/>
            <w:shd w:val="clear" w:color="auto" w:fill="BFBFBF" w:themeFill="background1" w:themeFillShade="BF"/>
          </w:tcPr>
          <w:p w:rsidR="00E27C3A" w:rsidRPr="00E27C3A" w:rsidRDefault="00E27C3A" w:rsidP="00E27C3A">
            <w:pPr>
              <w:jc w:val="center"/>
              <w:rPr>
                <w:rFonts w:ascii="Constantia" w:hAnsi="Constantia"/>
                <w:b/>
                <w:sz w:val="24"/>
                <w:szCs w:val="24"/>
              </w:rPr>
            </w:pPr>
            <w:r w:rsidRPr="00E27C3A">
              <w:rPr>
                <w:rFonts w:ascii="Constantia" w:hAnsi="Constantia"/>
                <w:b/>
                <w:sz w:val="24"/>
                <w:szCs w:val="24"/>
              </w:rPr>
              <w:t>PROPOSITION DE L’AUDITEUR</w:t>
            </w:r>
          </w:p>
        </w:tc>
      </w:tr>
      <w:tr w:rsidR="00E27C3A" w:rsidTr="00E27C3A">
        <w:trPr>
          <w:trHeight w:val="410"/>
        </w:trPr>
        <w:tc>
          <w:tcPr>
            <w:tcW w:w="10978" w:type="dxa"/>
            <w:gridSpan w:val="2"/>
          </w:tcPr>
          <w:p w:rsidR="001A6714" w:rsidRPr="006670A0" w:rsidRDefault="001A6714" w:rsidP="001A6714">
            <w:pPr>
              <w:jc w:val="center"/>
              <w:rPr>
                <w:rFonts w:ascii="Constantia" w:hAnsi="Constantia"/>
                <w:sz w:val="24"/>
                <w:szCs w:val="24"/>
              </w:rPr>
            </w:pPr>
            <w:r w:rsidRPr="006670A0">
              <w:rPr>
                <w:rFonts w:ascii="Constantia" w:hAnsi="Constantia"/>
                <w:sz w:val="24"/>
                <w:szCs w:val="24"/>
              </w:rPr>
              <w:t xml:space="preserve">favorable   </w:t>
            </w:r>
            <w:sdt>
              <w:sdtPr>
                <w:rPr>
                  <w:rFonts w:ascii="Constantia" w:hAnsi="Constantia"/>
                  <w:sz w:val="24"/>
                  <w:szCs w:val="24"/>
                </w:rPr>
                <w:id w:val="-831528413"/>
              </w:sdtPr>
              <w:sdtContent>
                <w:r w:rsidR="00681F48">
                  <w:rPr>
                    <w:rFonts w:ascii="MS Gothic" w:eastAsia="MS Gothic" w:hAnsi="MS Gothic"/>
                    <w:sz w:val="24"/>
                    <w:szCs w:val="24"/>
                  </w:rPr>
                  <w:t>X</w:t>
                </w:r>
              </w:sdtContent>
            </w:sdt>
            <w:r w:rsidRPr="006670A0">
              <w:rPr>
                <w:rFonts w:ascii="Constantia" w:hAnsi="Constantia"/>
                <w:sz w:val="24"/>
                <w:szCs w:val="24"/>
              </w:rPr>
              <w:t xml:space="preserve">                       défavorable</w:t>
            </w:r>
            <w:r w:rsidR="006670A0" w:rsidRPr="006670A0">
              <w:rPr>
                <w:rFonts w:ascii="Constantia" w:hAnsi="Constantia"/>
                <w:sz w:val="24"/>
                <w:szCs w:val="24"/>
              </w:rPr>
              <w:t xml:space="preserve"> </w:t>
            </w:r>
            <w:sdt>
              <w:sdtPr>
                <w:rPr>
                  <w:rFonts w:ascii="Constantia" w:hAnsi="Constantia"/>
                  <w:sz w:val="24"/>
                  <w:szCs w:val="24"/>
                </w:rPr>
                <w:id w:val="-915944537"/>
              </w:sdtPr>
              <w:sdtContent>
                <w:r w:rsidR="006670A0" w:rsidRPr="006670A0">
                  <w:rPr>
                    <w:rFonts w:ascii="MS Gothic" w:eastAsia="MS Gothic" w:hAnsi="MS Gothic" w:hint="eastAsia"/>
                    <w:sz w:val="24"/>
                    <w:szCs w:val="24"/>
                  </w:rPr>
                  <w:t>☐</w:t>
                </w:r>
              </w:sdtContent>
            </w:sdt>
          </w:p>
        </w:tc>
      </w:tr>
      <w:tr w:rsidR="00E27C3A" w:rsidTr="006670A0">
        <w:trPr>
          <w:trHeight w:val="294"/>
        </w:trPr>
        <w:tc>
          <w:tcPr>
            <w:tcW w:w="10978" w:type="dxa"/>
            <w:gridSpan w:val="2"/>
          </w:tcPr>
          <w:p w:rsidR="00E27C3A" w:rsidRDefault="001A6714" w:rsidP="00C3005B">
            <w:pPr>
              <w:rPr>
                <w:rFonts w:ascii="Constantia" w:hAnsi="Constantia"/>
                <w:sz w:val="20"/>
              </w:rPr>
            </w:pPr>
            <w:r>
              <w:rPr>
                <w:rFonts w:ascii="Constantia" w:hAnsi="Constantia"/>
                <w:sz w:val="20"/>
              </w:rPr>
              <w:t>Si défavorable : raisons :</w:t>
            </w:r>
          </w:p>
        </w:tc>
      </w:tr>
      <w:tr w:rsidR="00E27C3A" w:rsidTr="00E27C3A">
        <w:trPr>
          <w:trHeight w:val="410"/>
        </w:trPr>
        <w:tc>
          <w:tcPr>
            <w:tcW w:w="10978" w:type="dxa"/>
            <w:gridSpan w:val="2"/>
          </w:tcPr>
          <w:p w:rsidR="00E27C3A" w:rsidRDefault="00E27C3A" w:rsidP="00C3005B">
            <w:pPr>
              <w:rPr>
                <w:rFonts w:ascii="Constantia" w:hAnsi="Constantia"/>
                <w:sz w:val="20"/>
              </w:rPr>
            </w:pPr>
          </w:p>
        </w:tc>
      </w:tr>
      <w:tr w:rsidR="006670A0" w:rsidTr="006670A0">
        <w:trPr>
          <w:trHeight w:val="410"/>
        </w:trPr>
        <w:tc>
          <w:tcPr>
            <w:tcW w:w="6941" w:type="dxa"/>
          </w:tcPr>
          <w:p w:rsidR="006670A0" w:rsidRDefault="006670A0" w:rsidP="00C3005B">
            <w:pPr>
              <w:rPr>
                <w:rFonts w:ascii="Constantia" w:hAnsi="Constantia"/>
                <w:sz w:val="20"/>
              </w:rPr>
            </w:pPr>
            <w:r>
              <w:rPr>
                <w:rFonts w:ascii="Constantia" w:hAnsi="Constantia"/>
                <w:sz w:val="20"/>
              </w:rPr>
              <w:t xml:space="preserve">Nom du Responsable d’audit : </w:t>
            </w:r>
            <w:r w:rsidR="00681F48">
              <w:rPr>
                <w:rFonts w:ascii="Constantia" w:hAnsi="Constantia"/>
                <w:sz w:val="20"/>
              </w:rPr>
              <w:t>Daniel LAMBERT</w:t>
            </w:r>
          </w:p>
        </w:tc>
        <w:tc>
          <w:tcPr>
            <w:tcW w:w="4037" w:type="dxa"/>
          </w:tcPr>
          <w:p w:rsidR="006670A0" w:rsidRDefault="006670A0" w:rsidP="00C3005B">
            <w:pPr>
              <w:rPr>
                <w:rFonts w:ascii="Constantia" w:hAnsi="Constantia"/>
                <w:sz w:val="20"/>
              </w:rPr>
            </w:pPr>
            <w:r>
              <w:rPr>
                <w:rFonts w:ascii="Constantia" w:hAnsi="Constantia"/>
                <w:sz w:val="20"/>
              </w:rPr>
              <w:t>Date :</w:t>
            </w:r>
            <w:r w:rsidR="00681F48">
              <w:rPr>
                <w:rFonts w:ascii="Constantia" w:hAnsi="Constantia"/>
                <w:sz w:val="20"/>
              </w:rPr>
              <w:t xml:space="preserve"> 30 novembre 2020</w:t>
            </w:r>
            <w:r>
              <w:rPr>
                <w:rFonts w:ascii="Constantia" w:hAnsi="Constantia"/>
                <w:sz w:val="20"/>
              </w:rPr>
              <w:t xml:space="preserve"> </w:t>
            </w:r>
          </w:p>
        </w:tc>
      </w:tr>
    </w:tbl>
    <w:p w:rsidR="00A151CB" w:rsidRDefault="00A151CB" w:rsidP="00A151CB"/>
    <w:p w:rsidR="00A151CB" w:rsidRDefault="005B7B9B" w:rsidP="00A151CB">
      <w:r>
        <w:br w:type="page"/>
      </w:r>
    </w:p>
    <w:tbl>
      <w:tblPr>
        <w:tblStyle w:val="Grilledutableau"/>
        <w:tblW w:w="10803" w:type="dxa"/>
        <w:tblInd w:w="-743" w:type="dxa"/>
        <w:tblLayout w:type="fixed"/>
        <w:tblLook w:val="04A0"/>
      </w:tblPr>
      <w:tblGrid>
        <w:gridCol w:w="4137"/>
        <w:gridCol w:w="567"/>
        <w:gridCol w:w="1421"/>
        <w:gridCol w:w="425"/>
        <w:gridCol w:w="4253"/>
      </w:tblGrid>
      <w:tr w:rsidR="00073880" w:rsidTr="00965F0C">
        <w:trPr>
          <w:cantSplit/>
          <w:trHeight w:val="289"/>
          <w:tblHeader/>
        </w:trPr>
        <w:tc>
          <w:tcPr>
            <w:tcW w:w="10803" w:type="dxa"/>
            <w:gridSpan w:val="5"/>
            <w:shd w:val="clear" w:color="auto" w:fill="D9E2F3" w:themeFill="accent5" w:themeFillTint="33"/>
          </w:tcPr>
          <w:p w:rsidR="00574844" w:rsidRPr="00574844" w:rsidRDefault="005B7B9B" w:rsidP="00C3005B">
            <w:pPr>
              <w:jc w:val="center"/>
              <w:rPr>
                <w:rFonts w:ascii="Constantia" w:hAnsi="Constantia"/>
                <w:b/>
                <w:color w:val="FF0000"/>
                <w:sz w:val="32"/>
                <w:szCs w:val="32"/>
              </w:rPr>
            </w:pPr>
            <w:r w:rsidRPr="00D06435">
              <w:rPr>
                <w:rFonts w:ascii="Constantia" w:hAnsi="Constantia"/>
              </w:rPr>
              <w:lastRenderedPageBreak/>
              <w:br w:type="page"/>
            </w:r>
            <w:r w:rsidR="00574844" w:rsidRPr="00574844">
              <w:rPr>
                <w:rFonts w:ascii="Constantia" w:hAnsi="Constantia"/>
                <w:b/>
                <w:color w:val="FF0000"/>
                <w:sz w:val="32"/>
                <w:szCs w:val="32"/>
              </w:rPr>
              <w:t>Pour toutes les activités</w:t>
            </w:r>
          </w:p>
          <w:p w:rsidR="00A151CB" w:rsidRPr="00D06435" w:rsidRDefault="005B7B9B" w:rsidP="00C3005B">
            <w:pPr>
              <w:jc w:val="center"/>
              <w:rPr>
                <w:rFonts w:ascii="Constantia" w:hAnsi="Constantia"/>
                <w:b/>
                <w:sz w:val="24"/>
                <w:szCs w:val="24"/>
              </w:rPr>
            </w:pPr>
            <w:r w:rsidRPr="00D06435">
              <w:rPr>
                <w:rFonts w:ascii="Constantia" w:hAnsi="Constantia"/>
                <w:b/>
                <w:sz w:val="24"/>
                <w:szCs w:val="24"/>
              </w:rPr>
              <w:t>ORGANISATION GENERALE DE L’ENTREPRISE</w:t>
            </w:r>
          </w:p>
        </w:tc>
      </w:tr>
      <w:tr w:rsidR="00965F0C" w:rsidTr="00F32248">
        <w:trPr>
          <w:cantSplit/>
          <w:trHeight w:val="732"/>
          <w:tblHeader/>
        </w:trPr>
        <w:tc>
          <w:tcPr>
            <w:tcW w:w="4704" w:type="dxa"/>
            <w:gridSpan w:val="2"/>
            <w:shd w:val="clear" w:color="auto" w:fill="FFF2CC" w:themeFill="accent4" w:themeFillTint="33"/>
            <w:vAlign w:val="center"/>
          </w:tcPr>
          <w:p w:rsidR="00965F0C" w:rsidRPr="00D06435" w:rsidRDefault="00965F0C" w:rsidP="00C3005B">
            <w:pPr>
              <w:jc w:val="center"/>
              <w:rPr>
                <w:rFonts w:ascii="Constantia" w:hAnsi="Constantia"/>
                <w:b/>
                <w:sz w:val="20"/>
              </w:rPr>
            </w:pPr>
            <w:r w:rsidRPr="00D06435">
              <w:rPr>
                <w:rFonts w:ascii="Constantia" w:hAnsi="Constantia"/>
                <w:b/>
                <w:sz w:val="20"/>
              </w:rPr>
              <w:t>Exigence</w:t>
            </w:r>
          </w:p>
        </w:tc>
        <w:tc>
          <w:tcPr>
            <w:tcW w:w="1421" w:type="dxa"/>
            <w:shd w:val="clear" w:color="auto" w:fill="FFF2CC" w:themeFill="accent4" w:themeFillTint="33"/>
            <w:vAlign w:val="center"/>
          </w:tcPr>
          <w:p w:rsidR="00965F0C" w:rsidRPr="00D06435" w:rsidRDefault="00F32248" w:rsidP="00C3005B">
            <w:pPr>
              <w:jc w:val="center"/>
              <w:rPr>
                <w:rFonts w:ascii="Constantia" w:hAnsi="Constantia"/>
                <w:b/>
                <w:sz w:val="20"/>
              </w:rPr>
            </w:pPr>
            <w:r>
              <w:rPr>
                <w:rFonts w:ascii="Constantia" w:hAnsi="Constantia"/>
                <w:b/>
                <w:sz w:val="20"/>
              </w:rPr>
              <w:t xml:space="preserve">Non conforme </w:t>
            </w:r>
          </w:p>
          <w:p w:rsidR="00965F0C" w:rsidRPr="00D06435" w:rsidRDefault="00965F0C" w:rsidP="00F32248">
            <w:pPr>
              <w:rPr>
                <w:rFonts w:ascii="Constantia" w:hAnsi="Constantia"/>
                <w:b/>
                <w:sz w:val="20"/>
              </w:rPr>
            </w:pPr>
          </w:p>
        </w:tc>
        <w:tc>
          <w:tcPr>
            <w:tcW w:w="425" w:type="dxa"/>
            <w:shd w:val="clear" w:color="auto" w:fill="FFF2CC" w:themeFill="accent4" w:themeFillTint="33"/>
            <w:vAlign w:val="center"/>
          </w:tcPr>
          <w:p w:rsidR="00965F0C" w:rsidRPr="00D06435" w:rsidRDefault="00965F0C" w:rsidP="00C3005B">
            <w:pPr>
              <w:jc w:val="center"/>
              <w:rPr>
                <w:rFonts w:ascii="Constantia" w:hAnsi="Constantia"/>
                <w:b/>
                <w:sz w:val="20"/>
              </w:rPr>
            </w:pPr>
            <w:r w:rsidRPr="00D06435">
              <w:rPr>
                <w:rFonts w:ascii="Constantia" w:hAnsi="Constantia"/>
                <w:b/>
                <w:sz w:val="20"/>
              </w:rPr>
              <w:t>C</w:t>
            </w:r>
          </w:p>
        </w:tc>
        <w:tc>
          <w:tcPr>
            <w:tcW w:w="4253" w:type="dxa"/>
            <w:shd w:val="clear" w:color="auto" w:fill="FFF2CC" w:themeFill="accent4" w:themeFillTint="33"/>
            <w:vAlign w:val="center"/>
          </w:tcPr>
          <w:p w:rsidR="00965F0C" w:rsidRPr="00D06435" w:rsidRDefault="00965F0C" w:rsidP="00C3005B">
            <w:pPr>
              <w:jc w:val="center"/>
              <w:rPr>
                <w:rFonts w:ascii="Constantia" w:hAnsi="Constantia"/>
                <w:b/>
                <w:sz w:val="20"/>
              </w:rPr>
            </w:pPr>
            <w:r w:rsidRPr="00D06435">
              <w:rPr>
                <w:rFonts w:ascii="Constantia" w:hAnsi="Constantia"/>
                <w:b/>
                <w:sz w:val="20"/>
              </w:rPr>
              <w:t xml:space="preserve">Commentaires </w:t>
            </w:r>
          </w:p>
        </w:tc>
        <w:bookmarkStart w:id="0" w:name="_GoBack"/>
        <w:bookmarkEnd w:id="0"/>
      </w:tr>
      <w:tr w:rsidR="00073880" w:rsidTr="00965F0C">
        <w:trPr>
          <w:trHeight w:val="352"/>
        </w:trPr>
        <w:tc>
          <w:tcPr>
            <w:tcW w:w="10803" w:type="dxa"/>
            <w:gridSpan w:val="5"/>
            <w:shd w:val="clear" w:color="auto" w:fill="FFFFFF" w:themeFill="background1"/>
            <w:vAlign w:val="center"/>
          </w:tcPr>
          <w:p w:rsidR="00A151CB" w:rsidRPr="00D06435" w:rsidRDefault="005B7B9B" w:rsidP="00C3005B">
            <w:pPr>
              <w:jc w:val="center"/>
              <w:rPr>
                <w:rFonts w:ascii="Constantia" w:hAnsi="Constantia"/>
                <w:b/>
                <w:sz w:val="18"/>
                <w:szCs w:val="18"/>
              </w:rPr>
            </w:pPr>
            <w:r w:rsidRPr="00D06435">
              <w:rPr>
                <w:rFonts w:ascii="Constantia" w:hAnsi="Constantia"/>
                <w:b/>
                <w:sz w:val="18"/>
                <w:szCs w:val="18"/>
              </w:rPr>
              <w:t>1. DISPOSITIONS D’ORGANISATION, DE PILOTAGE ET DE SUIVI DU REFERENTIEL</w:t>
            </w:r>
          </w:p>
        </w:tc>
      </w:tr>
      <w:tr w:rsidR="00965F0C" w:rsidTr="00F32248">
        <w:trPr>
          <w:cantSplit/>
          <w:trHeight w:val="488"/>
        </w:trPr>
        <w:tc>
          <w:tcPr>
            <w:tcW w:w="4137" w:type="dxa"/>
            <w:shd w:val="clear" w:color="auto" w:fill="FFFFFF" w:themeFill="background1"/>
          </w:tcPr>
          <w:p w:rsidR="00965F0C" w:rsidRPr="00D06435" w:rsidRDefault="00965F0C" w:rsidP="00C3005B">
            <w:pPr>
              <w:rPr>
                <w:rFonts w:ascii="Constantia" w:hAnsi="Constantia"/>
                <w:sz w:val="18"/>
                <w:szCs w:val="18"/>
              </w:rPr>
            </w:pPr>
            <w:r w:rsidRPr="00D06435">
              <w:rPr>
                <w:rFonts w:ascii="Constantia" w:hAnsi="Constantia"/>
                <w:sz w:val="18"/>
                <w:szCs w:val="18"/>
              </w:rPr>
              <w:t>Les activités  sollicitées pour la certification sont conformes à celles revendiquées et compatibles avec celles  indiquées dans les statuts de l'entreprise</w:t>
            </w:r>
          </w:p>
        </w:tc>
        <w:tc>
          <w:tcPr>
            <w:tcW w:w="567" w:type="dxa"/>
            <w:shd w:val="clear" w:color="auto" w:fill="FFFFFF" w:themeFill="background1"/>
          </w:tcPr>
          <w:p w:rsidR="00965F0C" w:rsidRPr="00D06435" w:rsidRDefault="00965F0C" w:rsidP="00C3005B">
            <w:pPr>
              <w:jc w:val="center"/>
              <w:rPr>
                <w:rFonts w:ascii="Constantia" w:hAnsi="Constantia"/>
                <w:sz w:val="18"/>
                <w:szCs w:val="18"/>
              </w:rPr>
            </w:pPr>
            <w:r w:rsidRPr="00D06435">
              <w:rPr>
                <w:rFonts w:ascii="Constantia" w:hAnsi="Constantia"/>
                <w:sz w:val="18"/>
                <w:szCs w:val="18"/>
              </w:rPr>
              <w:t>E1</w:t>
            </w:r>
          </w:p>
          <w:p w:rsidR="00965F0C" w:rsidRPr="00D06435" w:rsidRDefault="00965F0C" w:rsidP="00C3005B">
            <w:pPr>
              <w:jc w:val="center"/>
              <w:rPr>
                <w:rFonts w:ascii="Constantia" w:hAnsi="Constantia"/>
                <w:sz w:val="18"/>
                <w:szCs w:val="18"/>
              </w:rPr>
            </w:pPr>
          </w:p>
        </w:tc>
        <w:tc>
          <w:tcPr>
            <w:tcW w:w="1421" w:type="dxa"/>
            <w:shd w:val="clear" w:color="auto" w:fill="FFFFFF" w:themeFill="background1"/>
          </w:tcPr>
          <w:p w:rsidR="00965F0C" w:rsidRPr="00D06435" w:rsidRDefault="00965F0C" w:rsidP="00C3005B">
            <w:pPr>
              <w:rPr>
                <w:rFonts w:ascii="Constantia" w:hAnsi="Constantia"/>
                <w:b/>
                <w:sz w:val="18"/>
                <w:szCs w:val="18"/>
              </w:rPr>
            </w:pPr>
          </w:p>
        </w:tc>
        <w:tc>
          <w:tcPr>
            <w:tcW w:w="425" w:type="dxa"/>
            <w:shd w:val="clear" w:color="auto" w:fill="FFFFFF" w:themeFill="background1"/>
          </w:tcPr>
          <w:p w:rsidR="00965F0C" w:rsidRPr="00D06435" w:rsidRDefault="00681F48" w:rsidP="00C3005B">
            <w:pPr>
              <w:rPr>
                <w:rFonts w:ascii="Constantia" w:hAnsi="Constantia"/>
                <w:b/>
                <w:sz w:val="18"/>
                <w:szCs w:val="18"/>
              </w:rPr>
            </w:pPr>
            <w:r>
              <w:rPr>
                <w:rFonts w:ascii="Constantia" w:hAnsi="Constantia"/>
                <w:b/>
                <w:sz w:val="18"/>
                <w:szCs w:val="18"/>
              </w:rPr>
              <w:t>x</w:t>
            </w:r>
          </w:p>
        </w:tc>
        <w:tc>
          <w:tcPr>
            <w:tcW w:w="4253" w:type="dxa"/>
            <w:shd w:val="clear" w:color="auto" w:fill="FFFFFF" w:themeFill="background1"/>
          </w:tcPr>
          <w:p w:rsidR="00965F0C" w:rsidRPr="00D06435" w:rsidRDefault="00681F48" w:rsidP="00C3005B">
            <w:pPr>
              <w:rPr>
                <w:rFonts w:ascii="Constantia" w:hAnsi="Constantia"/>
                <w:b/>
                <w:sz w:val="18"/>
                <w:szCs w:val="18"/>
              </w:rPr>
            </w:pPr>
            <w:r>
              <w:rPr>
                <w:rFonts w:ascii="Constantia" w:hAnsi="Constantia"/>
                <w:b/>
                <w:sz w:val="18"/>
                <w:szCs w:val="18"/>
              </w:rPr>
              <w:t>Kbis récent</w:t>
            </w:r>
          </w:p>
        </w:tc>
      </w:tr>
      <w:tr w:rsidR="00965F0C" w:rsidTr="00F32248">
        <w:trPr>
          <w:trHeight w:val="314"/>
        </w:trPr>
        <w:tc>
          <w:tcPr>
            <w:tcW w:w="4137" w:type="dxa"/>
            <w:shd w:val="clear" w:color="auto" w:fill="FFFFFF" w:themeFill="background1"/>
          </w:tcPr>
          <w:p w:rsidR="00965F0C" w:rsidRPr="00D06435" w:rsidRDefault="00965F0C" w:rsidP="00C3005B">
            <w:pPr>
              <w:rPr>
                <w:rFonts w:ascii="Constantia" w:hAnsi="Constantia"/>
                <w:sz w:val="18"/>
                <w:szCs w:val="18"/>
              </w:rPr>
            </w:pPr>
            <w:r w:rsidRPr="00D06435">
              <w:rPr>
                <w:rFonts w:ascii="Constantia" w:hAnsi="Constantia"/>
                <w:sz w:val="18"/>
                <w:szCs w:val="18"/>
              </w:rPr>
              <w:t>Organisation de l'entreprise</w:t>
            </w:r>
            <w:r w:rsidRPr="00D06435">
              <w:rPr>
                <w:rFonts w:ascii="Constantia" w:hAnsi="Constantia"/>
                <w:sz w:val="18"/>
                <w:szCs w:val="18"/>
              </w:rPr>
              <w:tab/>
            </w:r>
          </w:p>
        </w:tc>
        <w:tc>
          <w:tcPr>
            <w:tcW w:w="567" w:type="dxa"/>
            <w:shd w:val="clear" w:color="auto" w:fill="FFFFFF" w:themeFill="background1"/>
          </w:tcPr>
          <w:p w:rsidR="00965F0C" w:rsidRPr="00D06435" w:rsidRDefault="00965F0C" w:rsidP="00C3005B">
            <w:pPr>
              <w:jc w:val="center"/>
              <w:rPr>
                <w:rFonts w:ascii="Constantia" w:hAnsi="Constantia"/>
                <w:sz w:val="18"/>
                <w:szCs w:val="18"/>
              </w:rPr>
            </w:pPr>
            <w:r w:rsidRPr="00D06435">
              <w:rPr>
                <w:rFonts w:ascii="Constantia" w:hAnsi="Constantia"/>
                <w:sz w:val="18"/>
                <w:szCs w:val="18"/>
              </w:rPr>
              <w:t>E2</w:t>
            </w:r>
          </w:p>
        </w:tc>
        <w:tc>
          <w:tcPr>
            <w:tcW w:w="1421" w:type="dxa"/>
            <w:shd w:val="clear" w:color="auto" w:fill="FFFFFF" w:themeFill="background1"/>
          </w:tcPr>
          <w:p w:rsidR="00965F0C" w:rsidRPr="00D06435" w:rsidRDefault="00965F0C" w:rsidP="00C3005B">
            <w:pPr>
              <w:rPr>
                <w:rFonts w:ascii="Constantia" w:hAnsi="Constantia"/>
                <w:b/>
                <w:sz w:val="18"/>
                <w:szCs w:val="18"/>
              </w:rPr>
            </w:pPr>
          </w:p>
        </w:tc>
        <w:tc>
          <w:tcPr>
            <w:tcW w:w="425" w:type="dxa"/>
            <w:shd w:val="clear" w:color="auto" w:fill="FFFFFF" w:themeFill="background1"/>
          </w:tcPr>
          <w:p w:rsidR="00965F0C" w:rsidRPr="00D06435" w:rsidRDefault="00681F48" w:rsidP="00C3005B">
            <w:pPr>
              <w:rPr>
                <w:rFonts w:ascii="Constantia" w:hAnsi="Constantia"/>
                <w:b/>
                <w:sz w:val="18"/>
                <w:szCs w:val="18"/>
              </w:rPr>
            </w:pPr>
            <w:r>
              <w:rPr>
                <w:rFonts w:ascii="Constantia" w:hAnsi="Constantia"/>
                <w:b/>
                <w:sz w:val="18"/>
                <w:szCs w:val="18"/>
              </w:rPr>
              <w:t>x</w:t>
            </w:r>
          </w:p>
        </w:tc>
        <w:tc>
          <w:tcPr>
            <w:tcW w:w="4253" w:type="dxa"/>
            <w:shd w:val="clear" w:color="auto" w:fill="FFFFFF" w:themeFill="background1"/>
          </w:tcPr>
          <w:p w:rsidR="00965F0C" w:rsidRPr="00D06435" w:rsidRDefault="00681F48" w:rsidP="00C3005B">
            <w:pPr>
              <w:rPr>
                <w:rFonts w:ascii="Constantia" w:hAnsi="Constantia"/>
                <w:b/>
                <w:sz w:val="18"/>
                <w:szCs w:val="18"/>
              </w:rPr>
            </w:pPr>
            <w:r>
              <w:rPr>
                <w:rFonts w:ascii="Constantia" w:hAnsi="Constantia"/>
                <w:b/>
                <w:sz w:val="18"/>
                <w:szCs w:val="18"/>
              </w:rPr>
              <w:t>Descriptif clair</w:t>
            </w:r>
          </w:p>
        </w:tc>
      </w:tr>
      <w:tr w:rsidR="00965F0C" w:rsidTr="00F32248">
        <w:trPr>
          <w:trHeight w:val="433"/>
        </w:trPr>
        <w:tc>
          <w:tcPr>
            <w:tcW w:w="4137" w:type="dxa"/>
            <w:shd w:val="clear" w:color="auto" w:fill="FFFFFF" w:themeFill="background1"/>
          </w:tcPr>
          <w:p w:rsidR="00965F0C" w:rsidRPr="00D06435" w:rsidRDefault="00965F0C" w:rsidP="00C3005B">
            <w:pPr>
              <w:rPr>
                <w:rFonts w:ascii="Constantia" w:hAnsi="Constantia"/>
                <w:sz w:val="18"/>
                <w:szCs w:val="18"/>
              </w:rPr>
            </w:pPr>
            <w:r w:rsidRPr="00D06435">
              <w:rPr>
                <w:rFonts w:ascii="Constantia" w:hAnsi="Constantia"/>
                <w:sz w:val="18"/>
                <w:szCs w:val="18"/>
              </w:rPr>
              <w:t>Les responsabilités des personnes impliquées dans l’activité agréée sont définies</w:t>
            </w:r>
          </w:p>
        </w:tc>
        <w:tc>
          <w:tcPr>
            <w:tcW w:w="567" w:type="dxa"/>
            <w:shd w:val="clear" w:color="auto" w:fill="FFFFFF" w:themeFill="background1"/>
          </w:tcPr>
          <w:p w:rsidR="00965F0C" w:rsidRPr="00D06435" w:rsidRDefault="00965F0C" w:rsidP="00C3005B">
            <w:pPr>
              <w:jc w:val="center"/>
              <w:rPr>
                <w:rFonts w:ascii="Constantia" w:hAnsi="Constantia"/>
                <w:sz w:val="18"/>
                <w:szCs w:val="18"/>
              </w:rPr>
            </w:pPr>
            <w:r w:rsidRPr="00D06435">
              <w:rPr>
                <w:rFonts w:ascii="Constantia" w:hAnsi="Constantia"/>
                <w:sz w:val="18"/>
                <w:szCs w:val="18"/>
              </w:rPr>
              <w:t>E3</w:t>
            </w:r>
          </w:p>
        </w:tc>
        <w:tc>
          <w:tcPr>
            <w:tcW w:w="1421" w:type="dxa"/>
            <w:shd w:val="clear" w:color="auto" w:fill="FFFFFF" w:themeFill="background1"/>
          </w:tcPr>
          <w:p w:rsidR="00965F0C" w:rsidRPr="00D06435" w:rsidRDefault="00965F0C" w:rsidP="00C3005B">
            <w:pPr>
              <w:rPr>
                <w:rFonts w:ascii="Constantia" w:hAnsi="Constantia"/>
                <w:b/>
                <w:sz w:val="18"/>
                <w:szCs w:val="18"/>
              </w:rPr>
            </w:pPr>
          </w:p>
        </w:tc>
        <w:tc>
          <w:tcPr>
            <w:tcW w:w="425" w:type="dxa"/>
            <w:shd w:val="clear" w:color="auto" w:fill="FFFFFF" w:themeFill="background1"/>
          </w:tcPr>
          <w:p w:rsidR="00965F0C" w:rsidRPr="00D06435" w:rsidRDefault="00681F48" w:rsidP="00C3005B">
            <w:pPr>
              <w:rPr>
                <w:rFonts w:ascii="Constantia" w:hAnsi="Constantia"/>
                <w:b/>
                <w:sz w:val="18"/>
                <w:szCs w:val="18"/>
              </w:rPr>
            </w:pPr>
            <w:r>
              <w:rPr>
                <w:rFonts w:ascii="Constantia" w:hAnsi="Constantia"/>
                <w:b/>
                <w:sz w:val="18"/>
                <w:szCs w:val="18"/>
              </w:rPr>
              <w:t>x</w:t>
            </w:r>
          </w:p>
        </w:tc>
        <w:tc>
          <w:tcPr>
            <w:tcW w:w="4253" w:type="dxa"/>
            <w:shd w:val="clear" w:color="auto" w:fill="FFFFFF" w:themeFill="background1"/>
          </w:tcPr>
          <w:p w:rsidR="00965F0C" w:rsidRPr="00D06435" w:rsidRDefault="00681F48" w:rsidP="00C3005B">
            <w:pPr>
              <w:rPr>
                <w:rFonts w:ascii="Constantia" w:hAnsi="Constantia"/>
                <w:b/>
                <w:sz w:val="18"/>
                <w:szCs w:val="18"/>
              </w:rPr>
            </w:pPr>
            <w:r>
              <w:rPr>
                <w:rFonts w:ascii="Constantia" w:hAnsi="Constantia"/>
                <w:b/>
                <w:sz w:val="18"/>
                <w:szCs w:val="18"/>
              </w:rPr>
              <w:t>Organigramme détaillé</w:t>
            </w:r>
          </w:p>
        </w:tc>
      </w:tr>
      <w:tr w:rsidR="00965F0C" w:rsidTr="00F32248">
        <w:trPr>
          <w:trHeight w:val="947"/>
        </w:trPr>
        <w:tc>
          <w:tcPr>
            <w:tcW w:w="4137" w:type="dxa"/>
            <w:shd w:val="clear" w:color="auto" w:fill="FFFFFF" w:themeFill="background1"/>
          </w:tcPr>
          <w:p w:rsidR="00965F0C" w:rsidRPr="00D06435" w:rsidRDefault="00965F0C" w:rsidP="00C3005B">
            <w:pPr>
              <w:rPr>
                <w:rFonts w:ascii="Constantia" w:hAnsi="Constantia"/>
                <w:sz w:val="18"/>
                <w:szCs w:val="18"/>
              </w:rPr>
            </w:pPr>
            <w:r w:rsidRPr="00D06435">
              <w:rPr>
                <w:rFonts w:ascii="Constantia" w:hAnsi="Constantia"/>
                <w:sz w:val="18"/>
                <w:szCs w:val="18"/>
              </w:rPr>
              <w:t>Les personnes exerçant une fonction d'encadrement, de vente, d'application ou de conseil dans le champ des activités agréées sont certifiées.</w:t>
            </w:r>
          </w:p>
        </w:tc>
        <w:tc>
          <w:tcPr>
            <w:tcW w:w="567" w:type="dxa"/>
            <w:shd w:val="clear" w:color="auto" w:fill="FFFFFF" w:themeFill="background1"/>
          </w:tcPr>
          <w:p w:rsidR="00965F0C" w:rsidRPr="00D06435" w:rsidRDefault="00965F0C" w:rsidP="00C3005B">
            <w:pPr>
              <w:jc w:val="center"/>
              <w:rPr>
                <w:rFonts w:ascii="Constantia" w:hAnsi="Constantia"/>
                <w:sz w:val="18"/>
                <w:szCs w:val="18"/>
              </w:rPr>
            </w:pPr>
            <w:r w:rsidRPr="00D06435">
              <w:rPr>
                <w:rFonts w:ascii="Constantia" w:hAnsi="Constantia"/>
                <w:sz w:val="18"/>
                <w:szCs w:val="18"/>
              </w:rPr>
              <w:t>E7</w:t>
            </w:r>
          </w:p>
        </w:tc>
        <w:tc>
          <w:tcPr>
            <w:tcW w:w="1421" w:type="dxa"/>
            <w:shd w:val="clear" w:color="auto" w:fill="FFFFFF" w:themeFill="background1"/>
          </w:tcPr>
          <w:p w:rsidR="00965F0C" w:rsidRPr="00D06435" w:rsidRDefault="00965F0C" w:rsidP="00C3005B">
            <w:pPr>
              <w:rPr>
                <w:rFonts w:ascii="Constantia" w:hAnsi="Constantia"/>
                <w:b/>
                <w:sz w:val="18"/>
                <w:szCs w:val="18"/>
              </w:rPr>
            </w:pPr>
          </w:p>
        </w:tc>
        <w:tc>
          <w:tcPr>
            <w:tcW w:w="425" w:type="dxa"/>
            <w:shd w:val="clear" w:color="auto" w:fill="FFFFFF" w:themeFill="background1"/>
          </w:tcPr>
          <w:p w:rsidR="00965F0C" w:rsidRPr="00D06435" w:rsidRDefault="00681F48" w:rsidP="00C3005B">
            <w:pPr>
              <w:rPr>
                <w:rFonts w:ascii="Constantia" w:hAnsi="Constantia"/>
                <w:b/>
                <w:sz w:val="18"/>
                <w:szCs w:val="18"/>
              </w:rPr>
            </w:pPr>
            <w:r>
              <w:rPr>
                <w:rFonts w:ascii="Constantia" w:hAnsi="Constantia"/>
                <w:b/>
                <w:sz w:val="18"/>
                <w:szCs w:val="18"/>
              </w:rPr>
              <w:t>x</w:t>
            </w:r>
          </w:p>
        </w:tc>
        <w:tc>
          <w:tcPr>
            <w:tcW w:w="4253" w:type="dxa"/>
            <w:shd w:val="clear" w:color="auto" w:fill="FFFFFF" w:themeFill="background1"/>
          </w:tcPr>
          <w:p w:rsidR="00965F0C" w:rsidRPr="00D06435" w:rsidRDefault="00681F48" w:rsidP="00C3005B">
            <w:pPr>
              <w:rPr>
                <w:rFonts w:ascii="Constantia" w:hAnsi="Constantia"/>
                <w:b/>
                <w:sz w:val="18"/>
                <w:szCs w:val="18"/>
              </w:rPr>
            </w:pPr>
            <w:r>
              <w:rPr>
                <w:rFonts w:ascii="Constantia" w:hAnsi="Constantia"/>
                <w:b/>
                <w:sz w:val="18"/>
                <w:szCs w:val="18"/>
              </w:rPr>
              <w:t>Certiphyto valides</w:t>
            </w:r>
          </w:p>
        </w:tc>
      </w:tr>
    </w:tbl>
    <w:p w:rsidR="00C3005B" w:rsidRDefault="00C3005B"/>
    <w:p w:rsidR="00C3005B" w:rsidRDefault="00C3005B"/>
    <w:tbl>
      <w:tblPr>
        <w:tblStyle w:val="Grilledutableau"/>
        <w:tblW w:w="10803" w:type="dxa"/>
        <w:tblInd w:w="-743" w:type="dxa"/>
        <w:tblLayout w:type="fixed"/>
        <w:tblLook w:val="04A0"/>
      </w:tblPr>
      <w:tblGrid>
        <w:gridCol w:w="4137"/>
        <w:gridCol w:w="567"/>
        <w:gridCol w:w="1421"/>
        <w:gridCol w:w="425"/>
        <w:gridCol w:w="4253"/>
      </w:tblGrid>
      <w:tr w:rsidR="00073880" w:rsidTr="00965F0C">
        <w:trPr>
          <w:cantSplit/>
          <w:trHeight w:val="289"/>
          <w:tblHeader/>
        </w:trPr>
        <w:tc>
          <w:tcPr>
            <w:tcW w:w="10803" w:type="dxa"/>
            <w:gridSpan w:val="5"/>
            <w:shd w:val="clear" w:color="auto" w:fill="D9E2F3" w:themeFill="accent5" w:themeFillTint="33"/>
          </w:tcPr>
          <w:p w:rsidR="00574844" w:rsidRPr="00574844" w:rsidRDefault="005B7B9B" w:rsidP="00C3005B">
            <w:pPr>
              <w:jc w:val="center"/>
              <w:rPr>
                <w:rFonts w:ascii="Constantia" w:hAnsi="Constantia"/>
                <w:b/>
                <w:sz w:val="32"/>
                <w:szCs w:val="32"/>
              </w:rPr>
            </w:pPr>
            <w:r w:rsidRPr="00D06435">
              <w:rPr>
                <w:rFonts w:ascii="Constantia" w:hAnsi="Constantia"/>
              </w:rPr>
              <w:br w:type="page"/>
            </w:r>
            <w:r w:rsidR="00574844" w:rsidRPr="00574844">
              <w:rPr>
                <w:rFonts w:ascii="Constantia" w:hAnsi="Constantia"/>
                <w:b/>
                <w:color w:val="FF0000"/>
                <w:sz w:val="32"/>
                <w:szCs w:val="32"/>
              </w:rPr>
              <w:t>APPLICABLE </w:t>
            </w:r>
            <w:sdt>
              <w:sdtPr>
                <w:rPr>
                  <w:rFonts w:ascii="Constantia" w:hAnsi="Constantia"/>
                  <w:b/>
                  <w:color w:val="FF0000"/>
                  <w:sz w:val="32"/>
                  <w:szCs w:val="32"/>
                </w:rPr>
                <w:id w:val="-1029263089"/>
              </w:sdtPr>
              <w:sdtContent>
                <w:r w:rsidR="00574844">
                  <w:rPr>
                    <w:rFonts w:ascii="MS Gothic" w:eastAsia="MS Gothic" w:hAnsi="MS Gothic" w:hint="eastAsia"/>
                    <w:b/>
                    <w:color w:val="FF0000"/>
                    <w:sz w:val="32"/>
                    <w:szCs w:val="32"/>
                  </w:rPr>
                  <w:t>☐</w:t>
                </w:r>
              </w:sdtContent>
            </w:sdt>
            <w:r w:rsidR="00574844" w:rsidRPr="00574844">
              <w:rPr>
                <w:rFonts w:ascii="Constantia" w:hAnsi="Constantia"/>
                <w:b/>
                <w:sz w:val="32"/>
                <w:szCs w:val="32"/>
              </w:rPr>
              <w:t xml:space="preserve"> </w:t>
            </w:r>
          </w:p>
          <w:p w:rsidR="00574844" w:rsidRDefault="00574844" w:rsidP="00C3005B">
            <w:pPr>
              <w:jc w:val="center"/>
              <w:rPr>
                <w:rFonts w:ascii="Constantia" w:hAnsi="Constantia"/>
              </w:rPr>
            </w:pPr>
          </w:p>
          <w:p w:rsidR="00A151CB" w:rsidRPr="00D06435" w:rsidRDefault="005B7B9B" w:rsidP="00C3005B">
            <w:pPr>
              <w:jc w:val="center"/>
              <w:rPr>
                <w:rFonts w:ascii="Constantia" w:hAnsi="Constantia"/>
                <w:b/>
                <w:sz w:val="24"/>
                <w:szCs w:val="24"/>
              </w:rPr>
            </w:pPr>
            <w:r w:rsidRPr="00D06435">
              <w:rPr>
                <w:rFonts w:ascii="Constantia" w:hAnsi="Constantia"/>
                <w:b/>
                <w:sz w:val="24"/>
                <w:szCs w:val="24"/>
              </w:rPr>
              <w:t>« DISTRIBUTION DE PRODUITS PHYTOPHARMACEUTIQUES A DES UTILISATEURS PROFESSIONNELS »</w:t>
            </w:r>
          </w:p>
        </w:tc>
      </w:tr>
      <w:tr w:rsidR="00965F0C" w:rsidTr="00F32248">
        <w:trPr>
          <w:cantSplit/>
          <w:trHeight w:val="732"/>
          <w:tblHeader/>
        </w:trPr>
        <w:tc>
          <w:tcPr>
            <w:tcW w:w="4704" w:type="dxa"/>
            <w:gridSpan w:val="2"/>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Exigence</w:t>
            </w:r>
          </w:p>
        </w:tc>
        <w:tc>
          <w:tcPr>
            <w:tcW w:w="1421" w:type="dxa"/>
            <w:shd w:val="clear" w:color="auto" w:fill="FFF2CC" w:themeFill="accent4" w:themeFillTint="33"/>
            <w:vAlign w:val="center"/>
          </w:tcPr>
          <w:p w:rsidR="00965F0C" w:rsidRPr="00C375D2" w:rsidRDefault="00F32248" w:rsidP="00C3005B">
            <w:pPr>
              <w:jc w:val="center"/>
              <w:rPr>
                <w:rFonts w:ascii="Constantia" w:hAnsi="Constantia"/>
                <w:b/>
                <w:sz w:val="20"/>
              </w:rPr>
            </w:pPr>
            <w:r w:rsidRPr="00F32248">
              <w:rPr>
                <w:rFonts w:ascii="Constantia" w:hAnsi="Constantia"/>
                <w:b/>
                <w:sz w:val="20"/>
              </w:rPr>
              <w:t>Non conforme</w:t>
            </w:r>
          </w:p>
        </w:tc>
        <w:tc>
          <w:tcPr>
            <w:tcW w:w="425" w:type="dxa"/>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C</w:t>
            </w:r>
          </w:p>
        </w:tc>
        <w:tc>
          <w:tcPr>
            <w:tcW w:w="4253" w:type="dxa"/>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 xml:space="preserve">Commentaires </w:t>
            </w:r>
          </w:p>
        </w:tc>
      </w:tr>
      <w:tr w:rsidR="00073880" w:rsidTr="00965F0C">
        <w:trPr>
          <w:trHeight w:val="352"/>
        </w:trPr>
        <w:tc>
          <w:tcPr>
            <w:tcW w:w="10803" w:type="dxa"/>
            <w:gridSpan w:val="5"/>
            <w:shd w:val="clear" w:color="auto" w:fill="FFFFFF" w:themeFill="background1"/>
            <w:vAlign w:val="center"/>
          </w:tcPr>
          <w:p w:rsidR="00A151CB" w:rsidRPr="00B53363" w:rsidRDefault="005B7B9B" w:rsidP="00C3005B">
            <w:pPr>
              <w:jc w:val="center"/>
              <w:rPr>
                <w:rFonts w:ascii="Constantia" w:hAnsi="Constantia"/>
                <w:b/>
                <w:sz w:val="18"/>
                <w:szCs w:val="18"/>
              </w:rPr>
            </w:pPr>
            <w:r w:rsidRPr="00B53363">
              <w:rPr>
                <w:rFonts w:ascii="Constantia" w:hAnsi="Constantia"/>
                <w:b/>
                <w:sz w:val="18"/>
                <w:szCs w:val="18"/>
              </w:rPr>
              <w:t>1. DISPOSITIONS D’ORGANISATION, DE PILOTAGE ET DE SUIVI DU REFERENTIEL</w:t>
            </w:r>
          </w:p>
        </w:tc>
      </w:tr>
      <w:tr w:rsidR="00965F0C" w:rsidTr="00F32248">
        <w:trPr>
          <w:trHeight w:val="488"/>
        </w:trPr>
        <w:tc>
          <w:tcPr>
            <w:tcW w:w="4137" w:type="dxa"/>
            <w:shd w:val="clear" w:color="auto" w:fill="FFFFFF" w:themeFill="background1"/>
          </w:tcPr>
          <w:p w:rsidR="00965F0C" w:rsidRPr="00B53363" w:rsidRDefault="00965F0C" w:rsidP="00C3005B">
            <w:pPr>
              <w:rPr>
                <w:rFonts w:ascii="Constantia" w:hAnsi="Constantia"/>
                <w:sz w:val="18"/>
                <w:szCs w:val="18"/>
              </w:rPr>
            </w:pPr>
            <w:r w:rsidRPr="00B53363">
              <w:rPr>
                <w:rFonts w:ascii="Constantia" w:hAnsi="Constantia"/>
                <w:sz w:val="18"/>
                <w:szCs w:val="18"/>
              </w:rPr>
              <w:t>L'entreprise dispose en son sein d’au moins une personne certifiée "Conseil à l'utilisation des produits phytopharmaceutiques"</w:t>
            </w:r>
          </w:p>
        </w:tc>
        <w:tc>
          <w:tcPr>
            <w:tcW w:w="567" w:type="dxa"/>
            <w:shd w:val="clear" w:color="auto" w:fill="FFFFFF" w:themeFill="background1"/>
          </w:tcPr>
          <w:p w:rsidR="00965F0C" w:rsidRPr="00B53363" w:rsidRDefault="00965F0C" w:rsidP="00C3005B">
            <w:pPr>
              <w:jc w:val="center"/>
              <w:rPr>
                <w:rFonts w:ascii="Constantia" w:hAnsi="Constantia"/>
                <w:sz w:val="18"/>
                <w:szCs w:val="18"/>
              </w:rPr>
            </w:pPr>
            <w:r w:rsidRPr="00B53363">
              <w:rPr>
                <w:rFonts w:ascii="Constantia" w:hAnsi="Constantia"/>
                <w:sz w:val="18"/>
                <w:szCs w:val="18"/>
              </w:rPr>
              <w:t>D1</w:t>
            </w:r>
          </w:p>
        </w:tc>
        <w:tc>
          <w:tcPr>
            <w:tcW w:w="1421" w:type="dxa"/>
            <w:shd w:val="clear" w:color="auto" w:fill="FFFFFF" w:themeFill="background1"/>
          </w:tcPr>
          <w:p w:rsidR="00965F0C" w:rsidRPr="00B53363" w:rsidRDefault="00965F0C" w:rsidP="00C3005B">
            <w:pPr>
              <w:rPr>
                <w:rFonts w:ascii="Constantia" w:hAnsi="Constantia"/>
                <w:b/>
                <w:sz w:val="18"/>
                <w:szCs w:val="18"/>
              </w:rPr>
            </w:pPr>
          </w:p>
        </w:tc>
        <w:tc>
          <w:tcPr>
            <w:tcW w:w="425" w:type="dxa"/>
            <w:shd w:val="clear" w:color="auto" w:fill="FFFFFF" w:themeFill="background1"/>
          </w:tcPr>
          <w:p w:rsidR="00965F0C" w:rsidRPr="00B53363" w:rsidRDefault="00965F0C" w:rsidP="00C3005B">
            <w:pPr>
              <w:rPr>
                <w:rFonts w:ascii="Constantia" w:hAnsi="Constantia"/>
                <w:b/>
                <w:sz w:val="18"/>
                <w:szCs w:val="18"/>
              </w:rPr>
            </w:pPr>
          </w:p>
        </w:tc>
        <w:tc>
          <w:tcPr>
            <w:tcW w:w="4253" w:type="dxa"/>
            <w:shd w:val="clear" w:color="auto" w:fill="FFFFFF" w:themeFill="background1"/>
          </w:tcPr>
          <w:p w:rsidR="00965F0C" w:rsidRPr="00B53363" w:rsidRDefault="00965F0C" w:rsidP="00C3005B">
            <w:pPr>
              <w:rPr>
                <w:rFonts w:ascii="Constantia" w:hAnsi="Constantia"/>
                <w:b/>
                <w:sz w:val="18"/>
                <w:szCs w:val="18"/>
              </w:rPr>
            </w:pPr>
          </w:p>
        </w:tc>
      </w:tr>
      <w:tr w:rsidR="00965F0C" w:rsidTr="00F32248">
        <w:trPr>
          <w:trHeight w:val="543"/>
        </w:trPr>
        <w:tc>
          <w:tcPr>
            <w:tcW w:w="4137" w:type="dxa"/>
            <w:shd w:val="clear" w:color="auto" w:fill="FFFFFF" w:themeFill="background1"/>
          </w:tcPr>
          <w:p w:rsidR="00965F0C" w:rsidRPr="00B53363" w:rsidRDefault="00965F0C" w:rsidP="00C3005B">
            <w:pPr>
              <w:rPr>
                <w:rFonts w:ascii="Constantia" w:hAnsi="Constantia"/>
                <w:sz w:val="18"/>
                <w:szCs w:val="18"/>
              </w:rPr>
            </w:pPr>
            <w:r w:rsidRPr="00B53363">
              <w:rPr>
                <w:rFonts w:ascii="Constantia" w:hAnsi="Constantia"/>
                <w:sz w:val="18"/>
                <w:szCs w:val="18"/>
              </w:rPr>
              <w:t>Les activités de conseil sont harmonisées pour proposer un conseil de qualité homogène</w:t>
            </w:r>
          </w:p>
        </w:tc>
        <w:tc>
          <w:tcPr>
            <w:tcW w:w="567" w:type="dxa"/>
            <w:shd w:val="clear" w:color="auto" w:fill="FFFFFF" w:themeFill="background1"/>
          </w:tcPr>
          <w:p w:rsidR="00965F0C" w:rsidRPr="00B53363" w:rsidRDefault="00965F0C" w:rsidP="00C3005B">
            <w:pPr>
              <w:jc w:val="center"/>
              <w:rPr>
                <w:rFonts w:ascii="Constantia" w:hAnsi="Constantia"/>
                <w:sz w:val="18"/>
                <w:szCs w:val="18"/>
              </w:rPr>
            </w:pPr>
            <w:r w:rsidRPr="00B53363">
              <w:rPr>
                <w:rFonts w:ascii="Constantia" w:hAnsi="Constantia"/>
                <w:sz w:val="18"/>
                <w:szCs w:val="18"/>
              </w:rPr>
              <w:t>D3</w:t>
            </w:r>
          </w:p>
        </w:tc>
        <w:tc>
          <w:tcPr>
            <w:tcW w:w="1421" w:type="dxa"/>
            <w:shd w:val="clear" w:color="auto" w:fill="FFFFFF" w:themeFill="background1"/>
          </w:tcPr>
          <w:p w:rsidR="00965F0C" w:rsidRPr="00B53363" w:rsidRDefault="00965F0C" w:rsidP="00C3005B">
            <w:pPr>
              <w:rPr>
                <w:rFonts w:ascii="Constantia" w:hAnsi="Constantia"/>
                <w:b/>
                <w:sz w:val="18"/>
                <w:szCs w:val="18"/>
              </w:rPr>
            </w:pPr>
          </w:p>
        </w:tc>
        <w:tc>
          <w:tcPr>
            <w:tcW w:w="425" w:type="dxa"/>
            <w:shd w:val="clear" w:color="auto" w:fill="FFFFFF" w:themeFill="background1"/>
          </w:tcPr>
          <w:p w:rsidR="00965F0C" w:rsidRPr="00B53363" w:rsidRDefault="00965F0C" w:rsidP="00C3005B">
            <w:pPr>
              <w:rPr>
                <w:rFonts w:ascii="Constantia" w:hAnsi="Constantia"/>
                <w:b/>
                <w:sz w:val="18"/>
                <w:szCs w:val="18"/>
              </w:rPr>
            </w:pPr>
          </w:p>
        </w:tc>
        <w:tc>
          <w:tcPr>
            <w:tcW w:w="4253" w:type="dxa"/>
            <w:shd w:val="clear" w:color="auto" w:fill="FFFFFF" w:themeFill="background1"/>
          </w:tcPr>
          <w:p w:rsidR="00965F0C" w:rsidRPr="00B53363" w:rsidRDefault="00965F0C" w:rsidP="00C3005B">
            <w:pPr>
              <w:rPr>
                <w:rFonts w:ascii="Constantia" w:hAnsi="Constantia"/>
                <w:b/>
                <w:sz w:val="18"/>
                <w:szCs w:val="18"/>
              </w:rPr>
            </w:pPr>
          </w:p>
        </w:tc>
      </w:tr>
      <w:tr w:rsidR="00965F0C" w:rsidTr="00F32248">
        <w:trPr>
          <w:trHeight w:val="423"/>
        </w:trPr>
        <w:tc>
          <w:tcPr>
            <w:tcW w:w="4137" w:type="dxa"/>
            <w:shd w:val="clear" w:color="auto" w:fill="FFFFFF" w:themeFill="background1"/>
          </w:tcPr>
          <w:p w:rsidR="00965F0C" w:rsidRPr="00B53363" w:rsidRDefault="00965F0C" w:rsidP="00C3005B">
            <w:pPr>
              <w:rPr>
                <w:rFonts w:ascii="Constantia" w:hAnsi="Constantia"/>
                <w:sz w:val="18"/>
                <w:szCs w:val="18"/>
              </w:rPr>
            </w:pPr>
            <w:r w:rsidRPr="00B53363">
              <w:rPr>
                <w:rFonts w:ascii="Constantia" w:hAnsi="Constantia"/>
                <w:sz w:val="18"/>
                <w:szCs w:val="18"/>
              </w:rPr>
              <w:t>Les conseillers sont détenteurs d'un certificat individuel</w:t>
            </w:r>
          </w:p>
        </w:tc>
        <w:tc>
          <w:tcPr>
            <w:tcW w:w="567" w:type="dxa"/>
            <w:shd w:val="clear" w:color="auto" w:fill="FFFFFF" w:themeFill="background1"/>
          </w:tcPr>
          <w:p w:rsidR="00965F0C" w:rsidRPr="00B53363" w:rsidRDefault="00965F0C" w:rsidP="00C3005B">
            <w:pPr>
              <w:jc w:val="center"/>
              <w:rPr>
                <w:rFonts w:ascii="Constantia" w:hAnsi="Constantia"/>
                <w:sz w:val="18"/>
                <w:szCs w:val="18"/>
              </w:rPr>
            </w:pPr>
            <w:r w:rsidRPr="00B53363">
              <w:rPr>
                <w:rFonts w:ascii="Constantia" w:hAnsi="Constantia"/>
                <w:sz w:val="18"/>
                <w:szCs w:val="18"/>
              </w:rPr>
              <w:t>D8</w:t>
            </w:r>
          </w:p>
        </w:tc>
        <w:tc>
          <w:tcPr>
            <w:tcW w:w="1421" w:type="dxa"/>
            <w:shd w:val="clear" w:color="auto" w:fill="FFFFFF" w:themeFill="background1"/>
          </w:tcPr>
          <w:p w:rsidR="00965F0C" w:rsidRPr="00B53363" w:rsidRDefault="00965F0C" w:rsidP="00C3005B">
            <w:pPr>
              <w:rPr>
                <w:rFonts w:ascii="Constantia" w:hAnsi="Constantia"/>
                <w:b/>
                <w:sz w:val="18"/>
                <w:szCs w:val="18"/>
              </w:rPr>
            </w:pPr>
          </w:p>
        </w:tc>
        <w:tc>
          <w:tcPr>
            <w:tcW w:w="425" w:type="dxa"/>
            <w:shd w:val="clear" w:color="auto" w:fill="FFFFFF" w:themeFill="background1"/>
          </w:tcPr>
          <w:p w:rsidR="00965F0C" w:rsidRPr="00B53363" w:rsidRDefault="00965F0C" w:rsidP="00C3005B">
            <w:pPr>
              <w:rPr>
                <w:rFonts w:ascii="Constantia" w:hAnsi="Constantia"/>
                <w:b/>
                <w:sz w:val="18"/>
                <w:szCs w:val="18"/>
              </w:rPr>
            </w:pPr>
          </w:p>
        </w:tc>
        <w:tc>
          <w:tcPr>
            <w:tcW w:w="4253" w:type="dxa"/>
            <w:shd w:val="clear" w:color="auto" w:fill="FFFFFF" w:themeFill="background1"/>
          </w:tcPr>
          <w:p w:rsidR="00965F0C" w:rsidRPr="00B53363" w:rsidRDefault="00965F0C" w:rsidP="00C3005B">
            <w:pPr>
              <w:rPr>
                <w:rFonts w:ascii="Constantia" w:hAnsi="Constantia"/>
                <w:b/>
                <w:sz w:val="18"/>
                <w:szCs w:val="18"/>
              </w:rPr>
            </w:pPr>
          </w:p>
        </w:tc>
      </w:tr>
      <w:tr w:rsidR="00965F0C" w:rsidTr="00F32248">
        <w:trPr>
          <w:trHeight w:val="270"/>
        </w:trPr>
        <w:tc>
          <w:tcPr>
            <w:tcW w:w="4137" w:type="dxa"/>
            <w:shd w:val="clear" w:color="auto" w:fill="FFFFFF" w:themeFill="background1"/>
          </w:tcPr>
          <w:p w:rsidR="00965F0C" w:rsidRPr="00B53363" w:rsidRDefault="00965F0C" w:rsidP="00C3005B">
            <w:pPr>
              <w:tabs>
                <w:tab w:val="left" w:pos="1050"/>
              </w:tabs>
              <w:rPr>
                <w:rFonts w:ascii="Constantia" w:hAnsi="Constantia"/>
                <w:sz w:val="18"/>
                <w:szCs w:val="18"/>
              </w:rPr>
            </w:pPr>
            <w:r w:rsidRPr="00B53363">
              <w:rPr>
                <w:rFonts w:ascii="Constantia" w:hAnsi="Constantia"/>
                <w:sz w:val="18"/>
                <w:szCs w:val="18"/>
              </w:rPr>
              <w:t>Achat/Référencement des produits</w:t>
            </w:r>
          </w:p>
        </w:tc>
        <w:tc>
          <w:tcPr>
            <w:tcW w:w="567" w:type="dxa"/>
            <w:shd w:val="clear" w:color="auto" w:fill="FFFFFF" w:themeFill="background1"/>
          </w:tcPr>
          <w:p w:rsidR="00965F0C" w:rsidRPr="00B53363" w:rsidRDefault="00965F0C" w:rsidP="00C3005B">
            <w:pPr>
              <w:jc w:val="center"/>
              <w:rPr>
                <w:rFonts w:ascii="Constantia" w:hAnsi="Constantia"/>
                <w:sz w:val="18"/>
                <w:szCs w:val="18"/>
              </w:rPr>
            </w:pPr>
            <w:r w:rsidRPr="00B53363">
              <w:rPr>
                <w:rFonts w:ascii="Constantia" w:hAnsi="Constantia"/>
                <w:sz w:val="18"/>
                <w:szCs w:val="18"/>
              </w:rPr>
              <w:t>D9</w:t>
            </w:r>
          </w:p>
        </w:tc>
        <w:tc>
          <w:tcPr>
            <w:tcW w:w="1421" w:type="dxa"/>
            <w:shd w:val="clear" w:color="auto" w:fill="FFFFFF" w:themeFill="background1"/>
          </w:tcPr>
          <w:p w:rsidR="00965F0C" w:rsidRPr="00B53363" w:rsidRDefault="00965F0C" w:rsidP="00C3005B">
            <w:pPr>
              <w:rPr>
                <w:rFonts w:ascii="Constantia" w:hAnsi="Constantia"/>
                <w:b/>
                <w:sz w:val="18"/>
                <w:szCs w:val="18"/>
              </w:rPr>
            </w:pPr>
          </w:p>
        </w:tc>
        <w:tc>
          <w:tcPr>
            <w:tcW w:w="425" w:type="dxa"/>
            <w:shd w:val="clear" w:color="auto" w:fill="FFFFFF" w:themeFill="background1"/>
          </w:tcPr>
          <w:p w:rsidR="00965F0C" w:rsidRPr="00B53363" w:rsidRDefault="00965F0C" w:rsidP="00C3005B">
            <w:pPr>
              <w:rPr>
                <w:rFonts w:ascii="Constantia" w:hAnsi="Constantia"/>
                <w:b/>
                <w:sz w:val="18"/>
                <w:szCs w:val="18"/>
              </w:rPr>
            </w:pPr>
          </w:p>
        </w:tc>
        <w:tc>
          <w:tcPr>
            <w:tcW w:w="4253" w:type="dxa"/>
            <w:shd w:val="clear" w:color="auto" w:fill="FFFFFF" w:themeFill="background1"/>
          </w:tcPr>
          <w:p w:rsidR="00965F0C" w:rsidRPr="00B53363" w:rsidRDefault="00965F0C" w:rsidP="00C3005B">
            <w:pPr>
              <w:rPr>
                <w:rFonts w:ascii="Constantia" w:hAnsi="Constantia"/>
                <w:b/>
                <w:sz w:val="18"/>
                <w:szCs w:val="18"/>
              </w:rPr>
            </w:pPr>
          </w:p>
        </w:tc>
      </w:tr>
      <w:tr w:rsidR="00965F0C" w:rsidTr="00F32248">
        <w:trPr>
          <w:trHeight w:val="287"/>
        </w:trPr>
        <w:tc>
          <w:tcPr>
            <w:tcW w:w="4137" w:type="dxa"/>
            <w:shd w:val="clear" w:color="auto" w:fill="FFFFFF" w:themeFill="background1"/>
          </w:tcPr>
          <w:p w:rsidR="00965F0C" w:rsidRPr="00B53363" w:rsidRDefault="00965F0C" w:rsidP="00C3005B">
            <w:pPr>
              <w:tabs>
                <w:tab w:val="left" w:pos="1140"/>
              </w:tabs>
              <w:rPr>
                <w:rFonts w:ascii="Constantia" w:hAnsi="Constantia"/>
                <w:sz w:val="18"/>
                <w:szCs w:val="18"/>
              </w:rPr>
            </w:pPr>
            <w:r w:rsidRPr="00B53363">
              <w:rPr>
                <w:rFonts w:ascii="Constantia" w:hAnsi="Constantia"/>
                <w:sz w:val="18"/>
                <w:szCs w:val="18"/>
              </w:rPr>
              <w:t>Informations produits (FDS et étiquettes)</w:t>
            </w:r>
          </w:p>
        </w:tc>
        <w:tc>
          <w:tcPr>
            <w:tcW w:w="567" w:type="dxa"/>
            <w:shd w:val="clear" w:color="auto" w:fill="FFFFFF" w:themeFill="background1"/>
          </w:tcPr>
          <w:p w:rsidR="00965F0C" w:rsidRPr="00B53363" w:rsidRDefault="00965F0C" w:rsidP="00C3005B">
            <w:pPr>
              <w:jc w:val="center"/>
              <w:rPr>
                <w:rFonts w:ascii="Constantia" w:hAnsi="Constantia"/>
                <w:sz w:val="18"/>
                <w:szCs w:val="18"/>
              </w:rPr>
            </w:pPr>
            <w:r w:rsidRPr="00B53363">
              <w:rPr>
                <w:rFonts w:ascii="Constantia" w:hAnsi="Constantia"/>
                <w:sz w:val="18"/>
                <w:szCs w:val="18"/>
              </w:rPr>
              <w:t>D11</w:t>
            </w:r>
          </w:p>
        </w:tc>
        <w:tc>
          <w:tcPr>
            <w:tcW w:w="1421" w:type="dxa"/>
            <w:shd w:val="clear" w:color="auto" w:fill="FFFFFF" w:themeFill="background1"/>
          </w:tcPr>
          <w:p w:rsidR="00965F0C" w:rsidRPr="00B53363" w:rsidRDefault="00965F0C" w:rsidP="00C3005B">
            <w:pPr>
              <w:rPr>
                <w:rFonts w:ascii="Constantia" w:hAnsi="Constantia"/>
                <w:b/>
                <w:sz w:val="18"/>
                <w:szCs w:val="18"/>
              </w:rPr>
            </w:pPr>
          </w:p>
        </w:tc>
        <w:tc>
          <w:tcPr>
            <w:tcW w:w="425" w:type="dxa"/>
            <w:shd w:val="clear" w:color="auto" w:fill="FFFFFF" w:themeFill="background1"/>
          </w:tcPr>
          <w:p w:rsidR="00965F0C" w:rsidRPr="00B53363" w:rsidRDefault="00965F0C" w:rsidP="00C3005B">
            <w:pPr>
              <w:rPr>
                <w:rFonts w:ascii="Constantia" w:hAnsi="Constantia"/>
                <w:b/>
                <w:sz w:val="18"/>
                <w:szCs w:val="18"/>
              </w:rPr>
            </w:pPr>
          </w:p>
        </w:tc>
        <w:tc>
          <w:tcPr>
            <w:tcW w:w="4253" w:type="dxa"/>
            <w:shd w:val="clear" w:color="auto" w:fill="FFFFFF" w:themeFill="background1"/>
          </w:tcPr>
          <w:p w:rsidR="00965F0C" w:rsidRPr="00B53363" w:rsidRDefault="00965F0C" w:rsidP="00C3005B">
            <w:pPr>
              <w:rPr>
                <w:rFonts w:ascii="Constantia" w:hAnsi="Constantia"/>
                <w:b/>
                <w:sz w:val="18"/>
                <w:szCs w:val="18"/>
              </w:rPr>
            </w:pPr>
          </w:p>
        </w:tc>
      </w:tr>
      <w:tr w:rsidR="00965F0C" w:rsidTr="00F32248">
        <w:trPr>
          <w:trHeight w:val="287"/>
        </w:trPr>
        <w:tc>
          <w:tcPr>
            <w:tcW w:w="4137" w:type="dxa"/>
            <w:shd w:val="clear" w:color="auto" w:fill="FFFFFF" w:themeFill="background1"/>
          </w:tcPr>
          <w:p w:rsidR="00965F0C" w:rsidRPr="00B53363" w:rsidRDefault="00965F0C" w:rsidP="00C3005B">
            <w:pPr>
              <w:rPr>
                <w:rFonts w:ascii="Constantia" w:hAnsi="Constantia"/>
                <w:sz w:val="18"/>
                <w:szCs w:val="18"/>
              </w:rPr>
            </w:pPr>
            <w:r w:rsidRPr="00B53363">
              <w:rPr>
                <w:rFonts w:ascii="Constantia" w:hAnsi="Constantia"/>
                <w:sz w:val="18"/>
                <w:szCs w:val="18"/>
              </w:rPr>
              <w:t>Engagement de collecte des emballages vides de produits phytopharmaceutiques professionnels</w:t>
            </w:r>
          </w:p>
        </w:tc>
        <w:tc>
          <w:tcPr>
            <w:tcW w:w="567" w:type="dxa"/>
            <w:shd w:val="clear" w:color="auto" w:fill="FFFFFF" w:themeFill="background1"/>
          </w:tcPr>
          <w:p w:rsidR="00965F0C" w:rsidRPr="00B53363" w:rsidRDefault="00965F0C" w:rsidP="00C3005B">
            <w:pPr>
              <w:jc w:val="center"/>
              <w:rPr>
                <w:rFonts w:ascii="Constantia" w:hAnsi="Constantia"/>
                <w:sz w:val="18"/>
                <w:szCs w:val="18"/>
              </w:rPr>
            </w:pPr>
            <w:r w:rsidRPr="00B53363">
              <w:rPr>
                <w:rFonts w:ascii="Constantia" w:hAnsi="Constantia"/>
                <w:sz w:val="18"/>
                <w:szCs w:val="18"/>
              </w:rPr>
              <w:t>D12</w:t>
            </w:r>
          </w:p>
        </w:tc>
        <w:tc>
          <w:tcPr>
            <w:tcW w:w="1421" w:type="dxa"/>
            <w:shd w:val="clear" w:color="auto" w:fill="FFFFFF" w:themeFill="background1"/>
          </w:tcPr>
          <w:p w:rsidR="00965F0C" w:rsidRPr="00B53363" w:rsidRDefault="00965F0C" w:rsidP="00C3005B">
            <w:pPr>
              <w:rPr>
                <w:rFonts w:ascii="Constantia" w:hAnsi="Constantia"/>
                <w:b/>
                <w:sz w:val="18"/>
                <w:szCs w:val="18"/>
              </w:rPr>
            </w:pPr>
          </w:p>
        </w:tc>
        <w:tc>
          <w:tcPr>
            <w:tcW w:w="425" w:type="dxa"/>
            <w:shd w:val="clear" w:color="auto" w:fill="FFFFFF" w:themeFill="background1"/>
          </w:tcPr>
          <w:p w:rsidR="00965F0C" w:rsidRPr="00B53363" w:rsidRDefault="00965F0C" w:rsidP="00C3005B">
            <w:pPr>
              <w:rPr>
                <w:rFonts w:ascii="Constantia" w:hAnsi="Constantia"/>
                <w:b/>
                <w:sz w:val="18"/>
                <w:szCs w:val="18"/>
              </w:rPr>
            </w:pPr>
          </w:p>
        </w:tc>
        <w:tc>
          <w:tcPr>
            <w:tcW w:w="4253" w:type="dxa"/>
            <w:shd w:val="clear" w:color="auto" w:fill="FFFFFF" w:themeFill="background1"/>
          </w:tcPr>
          <w:p w:rsidR="00965F0C" w:rsidRPr="00B53363" w:rsidRDefault="00965F0C" w:rsidP="00C3005B">
            <w:pPr>
              <w:rPr>
                <w:rFonts w:ascii="Constantia" w:hAnsi="Constantia"/>
                <w:b/>
                <w:sz w:val="18"/>
                <w:szCs w:val="18"/>
              </w:rPr>
            </w:pPr>
          </w:p>
        </w:tc>
      </w:tr>
      <w:tr w:rsidR="00965F0C" w:rsidTr="00F32248">
        <w:trPr>
          <w:trHeight w:val="287"/>
        </w:trPr>
        <w:tc>
          <w:tcPr>
            <w:tcW w:w="4137" w:type="dxa"/>
            <w:shd w:val="clear" w:color="auto" w:fill="FFFFFF" w:themeFill="background1"/>
          </w:tcPr>
          <w:p w:rsidR="00965F0C" w:rsidRPr="00B53363" w:rsidRDefault="00965F0C" w:rsidP="00C3005B">
            <w:pPr>
              <w:tabs>
                <w:tab w:val="left" w:pos="900"/>
              </w:tabs>
              <w:rPr>
                <w:rFonts w:ascii="Constantia" w:hAnsi="Constantia"/>
                <w:sz w:val="18"/>
                <w:szCs w:val="18"/>
              </w:rPr>
            </w:pPr>
            <w:r w:rsidRPr="00B53363">
              <w:rPr>
                <w:rFonts w:ascii="Constantia" w:hAnsi="Constantia"/>
                <w:sz w:val="18"/>
                <w:szCs w:val="18"/>
              </w:rPr>
              <w:t>Application des règlementations sur le stockage</w:t>
            </w:r>
          </w:p>
        </w:tc>
        <w:tc>
          <w:tcPr>
            <w:tcW w:w="567" w:type="dxa"/>
            <w:shd w:val="clear" w:color="auto" w:fill="FFFFFF" w:themeFill="background1"/>
          </w:tcPr>
          <w:p w:rsidR="00965F0C" w:rsidRPr="00B53363" w:rsidRDefault="00965F0C" w:rsidP="00C3005B">
            <w:pPr>
              <w:jc w:val="center"/>
              <w:rPr>
                <w:rFonts w:ascii="Constantia" w:hAnsi="Constantia"/>
                <w:sz w:val="18"/>
                <w:szCs w:val="18"/>
              </w:rPr>
            </w:pPr>
            <w:r w:rsidRPr="00B53363">
              <w:rPr>
                <w:rFonts w:ascii="Constantia" w:hAnsi="Constantia"/>
                <w:sz w:val="18"/>
                <w:szCs w:val="18"/>
              </w:rPr>
              <w:t>D13</w:t>
            </w:r>
          </w:p>
        </w:tc>
        <w:tc>
          <w:tcPr>
            <w:tcW w:w="1421" w:type="dxa"/>
            <w:shd w:val="clear" w:color="auto" w:fill="FFFFFF" w:themeFill="background1"/>
          </w:tcPr>
          <w:p w:rsidR="00965F0C" w:rsidRPr="00B53363" w:rsidRDefault="00965F0C" w:rsidP="00C3005B">
            <w:pPr>
              <w:rPr>
                <w:rFonts w:ascii="Constantia" w:hAnsi="Constantia"/>
                <w:b/>
                <w:sz w:val="18"/>
                <w:szCs w:val="18"/>
              </w:rPr>
            </w:pPr>
          </w:p>
        </w:tc>
        <w:tc>
          <w:tcPr>
            <w:tcW w:w="425" w:type="dxa"/>
            <w:shd w:val="clear" w:color="auto" w:fill="FFFFFF" w:themeFill="background1"/>
          </w:tcPr>
          <w:p w:rsidR="00965F0C" w:rsidRPr="00B53363" w:rsidRDefault="00965F0C" w:rsidP="00C3005B">
            <w:pPr>
              <w:rPr>
                <w:rFonts w:ascii="Constantia" w:hAnsi="Constantia"/>
                <w:b/>
                <w:sz w:val="18"/>
                <w:szCs w:val="18"/>
              </w:rPr>
            </w:pPr>
          </w:p>
        </w:tc>
        <w:tc>
          <w:tcPr>
            <w:tcW w:w="4253" w:type="dxa"/>
            <w:shd w:val="clear" w:color="auto" w:fill="FFFFFF" w:themeFill="background1"/>
          </w:tcPr>
          <w:p w:rsidR="00965F0C" w:rsidRPr="00B53363" w:rsidRDefault="00965F0C" w:rsidP="00C3005B">
            <w:pPr>
              <w:rPr>
                <w:rFonts w:ascii="Constantia" w:hAnsi="Constantia"/>
                <w:b/>
                <w:sz w:val="18"/>
                <w:szCs w:val="18"/>
              </w:rPr>
            </w:pPr>
          </w:p>
        </w:tc>
      </w:tr>
      <w:tr w:rsidR="00965F0C" w:rsidTr="00F32248">
        <w:trPr>
          <w:trHeight w:val="287"/>
        </w:trPr>
        <w:tc>
          <w:tcPr>
            <w:tcW w:w="4137" w:type="dxa"/>
            <w:shd w:val="clear" w:color="auto" w:fill="FFFFFF" w:themeFill="background1"/>
          </w:tcPr>
          <w:p w:rsidR="00965F0C" w:rsidRPr="00B53363" w:rsidRDefault="00965F0C" w:rsidP="00C3005B">
            <w:pPr>
              <w:rPr>
                <w:rFonts w:ascii="Constantia" w:hAnsi="Constantia"/>
                <w:sz w:val="18"/>
                <w:szCs w:val="18"/>
              </w:rPr>
            </w:pPr>
            <w:r w:rsidRPr="00B53363">
              <w:rPr>
                <w:rFonts w:ascii="Constantia" w:hAnsi="Constantia"/>
                <w:sz w:val="18"/>
                <w:szCs w:val="18"/>
              </w:rPr>
              <w:t>Les personnes exerçant une fonction de vente/délivrance sont détentrices d'un certificat individuel "Mise en vente, vente des produits phytopharmaceutiques" catégorie "distribution produits professionnels"</w:t>
            </w:r>
          </w:p>
        </w:tc>
        <w:tc>
          <w:tcPr>
            <w:tcW w:w="567" w:type="dxa"/>
            <w:shd w:val="clear" w:color="auto" w:fill="FFFFFF" w:themeFill="background1"/>
          </w:tcPr>
          <w:p w:rsidR="00965F0C" w:rsidRPr="00B53363" w:rsidRDefault="00965F0C" w:rsidP="00C3005B">
            <w:pPr>
              <w:jc w:val="center"/>
              <w:rPr>
                <w:rFonts w:ascii="Constantia" w:hAnsi="Constantia"/>
                <w:sz w:val="18"/>
                <w:szCs w:val="18"/>
              </w:rPr>
            </w:pPr>
            <w:r w:rsidRPr="00B53363">
              <w:rPr>
                <w:rFonts w:ascii="Constantia" w:hAnsi="Constantia"/>
                <w:sz w:val="18"/>
                <w:szCs w:val="18"/>
              </w:rPr>
              <w:t>D26</w:t>
            </w:r>
          </w:p>
        </w:tc>
        <w:tc>
          <w:tcPr>
            <w:tcW w:w="1421" w:type="dxa"/>
            <w:shd w:val="clear" w:color="auto" w:fill="FFFFFF" w:themeFill="background1"/>
          </w:tcPr>
          <w:p w:rsidR="00965F0C" w:rsidRPr="00B53363" w:rsidRDefault="00965F0C" w:rsidP="00C3005B">
            <w:pPr>
              <w:rPr>
                <w:rFonts w:ascii="Constantia" w:hAnsi="Constantia"/>
                <w:b/>
                <w:sz w:val="18"/>
                <w:szCs w:val="18"/>
              </w:rPr>
            </w:pPr>
          </w:p>
        </w:tc>
        <w:tc>
          <w:tcPr>
            <w:tcW w:w="425" w:type="dxa"/>
            <w:shd w:val="clear" w:color="auto" w:fill="FFFFFF" w:themeFill="background1"/>
          </w:tcPr>
          <w:p w:rsidR="00965F0C" w:rsidRPr="00B53363" w:rsidRDefault="00965F0C" w:rsidP="00C3005B">
            <w:pPr>
              <w:rPr>
                <w:rFonts w:ascii="Constantia" w:hAnsi="Constantia"/>
                <w:b/>
                <w:sz w:val="18"/>
                <w:szCs w:val="18"/>
              </w:rPr>
            </w:pPr>
          </w:p>
        </w:tc>
        <w:tc>
          <w:tcPr>
            <w:tcW w:w="4253" w:type="dxa"/>
            <w:shd w:val="clear" w:color="auto" w:fill="FFFFFF" w:themeFill="background1"/>
          </w:tcPr>
          <w:p w:rsidR="00965F0C" w:rsidRPr="00B53363" w:rsidRDefault="00965F0C" w:rsidP="00C3005B">
            <w:pPr>
              <w:rPr>
                <w:rFonts w:ascii="Constantia" w:hAnsi="Constantia"/>
                <w:b/>
                <w:sz w:val="18"/>
                <w:szCs w:val="18"/>
              </w:rPr>
            </w:pPr>
          </w:p>
        </w:tc>
      </w:tr>
      <w:tr w:rsidR="00965F0C" w:rsidTr="00F32248">
        <w:trPr>
          <w:trHeight w:val="287"/>
        </w:trPr>
        <w:tc>
          <w:tcPr>
            <w:tcW w:w="4137" w:type="dxa"/>
            <w:shd w:val="clear" w:color="auto" w:fill="FFFFFF" w:themeFill="background1"/>
          </w:tcPr>
          <w:p w:rsidR="00965F0C" w:rsidRPr="00B53363" w:rsidRDefault="00965F0C" w:rsidP="00C3005B">
            <w:pPr>
              <w:tabs>
                <w:tab w:val="left" w:pos="2670"/>
              </w:tabs>
              <w:rPr>
                <w:rFonts w:ascii="Constantia" w:hAnsi="Constantia"/>
                <w:sz w:val="18"/>
                <w:szCs w:val="18"/>
              </w:rPr>
            </w:pPr>
            <w:r w:rsidRPr="00B53363">
              <w:rPr>
                <w:rFonts w:ascii="Constantia" w:hAnsi="Constantia"/>
                <w:sz w:val="18"/>
                <w:szCs w:val="18"/>
              </w:rPr>
              <w:t>Enregistrement des ventes</w:t>
            </w:r>
          </w:p>
        </w:tc>
        <w:tc>
          <w:tcPr>
            <w:tcW w:w="567" w:type="dxa"/>
            <w:shd w:val="clear" w:color="auto" w:fill="FFFFFF" w:themeFill="background1"/>
          </w:tcPr>
          <w:p w:rsidR="00965F0C" w:rsidRPr="00B53363" w:rsidRDefault="00965F0C" w:rsidP="00C3005B">
            <w:pPr>
              <w:jc w:val="center"/>
              <w:rPr>
                <w:rFonts w:ascii="Constantia" w:hAnsi="Constantia"/>
                <w:sz w:val="18"/>
                <w:szCs w:val="18"/>
              </w:rPr>
            </w:pPr>
            <w:r w:rsidRPr="00B53363">
              <w:rPr>
                <w:rFonts w:ascii="Constantia" w:hAnsi="Constantia"/>
                <w:sz w:val="18"/>
                <w:szCs w:val="18"/>
              </w:rPr>
              <w:t>D32</w:t>
            </w:r>
          </w:p>
        </w:tc>
        <w:tc>
          <w:tcPr>
            <w:tcW w:w="1421" w:type="dxa"/>
            <w:shd w:val="clear" w:color="auto" w:fill="FFFFFF" w:themeFill="background1"/>
          </w:tcPr>
          <w:p w:rsidR="00965F0C" w:rsidRPr="00B53363" w:rsidRDefault="00965F0C" w:rsidP="00C3005B">
            <w:pPr>
              <w:rPr>
                <w:rFonts w:ascii="Constantia" w:hAnsi="Constantia"/>
                <w:b/>
                <w:sz w:val="18"/>
                <w:szCs w:val="18"/>
              </w:rPr>
            </w:pPr>
          </w:p>
        </w:tc>
        <w:tc>
          <w:tcPr>
            <w:tcW w:w="425" w:type="dxa"/>
            <w:shd w:val="clear" w:color="auto" w:fill="FFFFFF" w:themeFill="background1"/>
          </w:tcPr>
          <w:p w:rsidR="00965F0C" w:rsidRPr="00B53363" w:rsidRDefault="00965F0C" w:rsidP="00C3005B">
            <w:pPr>
              <w:rPr>
                <w:rFonts w:ascii="Constantia" w:hAnsi="Constantia"/>
                <w:b/>
                <w:sz w:val="18"/>
                <w:szCs w:val="18"/>
              </w:rPr>
            </w:pPr>
          </w:p>
        </w:tc>
        <w:tc>
          <w:tcPr>
            <w:tcW w:w="4253" w:type="dxa"/>
            <w:shd w:val="clear" w:color="auto" w:fill="FFFFFF" w:themeFill="background1"/>
          </w:tcPr>
          <w:p w:rsidR="00965F0C" w:rsidRDefault="00965F0C" w:rsidP="00C3005B">
            <w:pPr>
              <w:rPr>
                <w:rFonts w:ascii="Constantia" w:hAnsi="Constantia"/>
                <w:b/>
                <w:sz w:val="18"/>
                <w:szCs w:val="18"/>
              </w:rPr>
            </w:pPr>
          </w:p>
          <w:p w:rsidR="00965F0C" w:rsidRDefault="00965F0C" w:rsidP="00C3005B">
            <w:pPr>
              <w:rPr>
                <w:rFonts w:ascii="Constantia" w:hAnsi="Constantia"/>
                <w:b/>
                <w:sz w:val="18"/>
                <w:szCs w:val="18"/>
              </w:rPr>
            </w:pPr>
          </w:p>
          <w:p w:rsidR="00965F0C" w:rsidRDefault="00965F0C" w:rsidP="00C3005B">
            <w:pPr>
              <w:rPr>
                <w:rFonts w:ascii="Constantia" w:hAnsi="Constantia"/>
                <w:b/>
                <w:sz w:val="18"/>
                <w:szCs w:val="18"/>
              </w:rPr>
            </w:pPr>
          </w:p>
          <w:p w:rsidR="00965F0C" w:rsidRPr="00B53363" w:rsidRDefault="00965F0C" w:rsidP="00C3005B">
            <w:pPr>
              <w:rPr>
                <w:rFonts w:ascii="Constantia" w:hAnsi="Constantia"/>
                <w:b/>
                <w:sz w:val="18"/>
                <w:szCs w:val="18"/>
              </w:rPr>
            </w:pPr>
          </w:p>
        </w:tc>
      </w:tr>
    </w:tbl>
    <w:p w:rsidR="00C3005B" w:rsidRPr="00C3005B" w:rsidRDefault="00C3005B">
      <w:pPr>
        <w:rPr>
          <w:sz w:val="2"/>
          <w:szCs w:val="2"/>
        </w:rPr>
      </w:pPr>
    </w:p>
    <w:p w:rsidR="00C3005B" w:rsidRDefault="00C3005B"/>
    <w:tbl>
      <w:tblPr>
        <w:tblStyle w:val="Grilledutableau"/>
        <w:tblW w:w="10803" w:type="dxa"/>
        <w:tblInd w:w="-743" w:type="dxa"/>
        <w:tblLayout w:type="fixed"/>
        <w:tblLook w:val="04A0"/>
      </w:tblPr>
      <w:tblGrid>
        <w:gridCol w:w="4138"/>
        <w:gridCol w:w="567"/>
        <w:gridCol w:w="1420"/>
        <w:gridCol w:w="425"/>
        <w:gridCol w:w="4253"/>
      </w:tblGrid>
      <w:tr w:rsidR="00073880" w:rsidTr="00965F0C">
        <w:trPr>
          <w:cantSplit/>
          <w:trHeight w:val="1046"/>
          <w:tblHeader/>
        </w:trPr>
        <w:tc>
          <w:tcPr>
            <w:tcW w:w="10803" w:type="dxa"/>
            <w:gridSpan w:val="5"/>
            <w:shd w:val="clear" w:color="auto" w:fill="D9E2F3" w:themeFill="accent5" w:themeFillTint="33"/>
          </w:tcPr>
          <w:p w:rsidR="00574844" w:rsidRPr="00574844" w:rsidRDefault="005B7B9B" w:rsidP="00574844">
            <w:pPr>
              <w:jc w:val="center"/>
              <w:rPr>
                <w:rFonts w:ascii="Constantia" w:hAnsi="Constantia"/>
                <w:b/>
                <w:sz w:val="32"/>
                <w:szCs w:val="32"/>
              </w:rPr>
            </w:pPr>
            <w:r w:rsidRPr="00D06435">
              <w:rPr>
                <w:rFonts w:ascii="Constantia" w:hAnsi="Constantia"/>
              </w:rPr>
              <w:br w:type="page"/>
            </w:r>
            <w:r w:rsidR="00574844" w:rsidRPr="00574844">
              <w:rPr>
                <w:rFonts w:ascii="Constantia" w:hAnsi="Constantia"/>
                <w:b/>
                <w:color w:val="FF0000"/>
                <w:sz w:val="32"/>
                <w:szCs w:val="32"/>
              </w:rPr>
              <w:t>APPLICABLE </w:t>
            </w:r>
            <w:sdt>
              <w:sdtPr>
                <w:rPr>
                  <w:rFonts w:ascii="Constantia" w:hAnsi="Constantia"/>
                  <w:b/>
                  <w:color w:val="FF0000"/>
                  <w:sz w:val="32"/>
                  <w:szCs w:val="32"/>
                </w:rPr>
                <w:id w:val="192353135"/>
              </w:sdtPr>
              <w:sdtContent>
                <w:r w:rsidR="00574844">
                  <w:rPr>
                    <w:rFonts w:ascii="MS Gothic" w:eastAsia="MS Gothic" w:hAnsi="MS Gothic" w:hint="eastAsia"/>
                    <w:b/>
                    <w:color w:val="FF0000"/>
                    <w:sz w:val="32"/>
                    <w:szCs w:val="32"/>
                  </w:rPr>
                  <w:t>☐</w:t>
                </w:r>
              </w:sdtContent>
            </w:sdt>
            <w:r w:rsidR="00574844" w:rsidRPr="00574844">
              <w:rPr>
                <w:rFonts w:ascii="Constantia" w:hAnsi="Constantia"/>
                <w:b/>
                <w:sz w:val="32"/>
                <w:szCs w:val="32"/>
              </w:rPr>
              <w:t xml:space="preserve"> </w:t>
            </w:r>
          </w:p>
          <w:p w:rsidR="00574844" w:rsidRDefault="00574844" w:rsidP="00C3005B">
            <w:pPr>
              <w:jc w:val="center"/>
              <w:rPr>
                <w:rFonts w:ascii="Constantia" w:hAnsi="Constantia"/>
              </w:rPr>
            </w:pPr>
          </w:p>
          <w:p w:rsidR="00A151CB" w:rsidRDefault="005B7B9B" w:rsidP="00C3005B">
            <w:pPr>
              <w:jc w:val="center"/>
              <w:rPr>
                <w:rFonts w:ascii="Constantia" w:hAnsi="Constantia"/>
                <w:b/>
                <w:sz w:val="24"/>
                <w:szCs w:val="24"/>
              </w:rPr>
            </w:pPr>
            <w:r w:rsidRPr="00D06435">
              <w:rPr>
                <w:rFonts w:ascii="Constantia" w:hAnsi="Constantia"/>
                <w:b/>
                <w:sz w:val="24"/>
                <w:szCs w:val="24"/>
              </w:rPr>
              <w:t>« DISTRIBUTION DE PRODUITS PHYTOPHARMACEUTIQUES A DES UTILISATEURS</w:t>
            </w:r>
            <w:r>
              <w:rPr>
                <w:rFonts w:ascii="Constantia" w:hAnsi="Constantia"/>
                <w:b/>
                <w:sz w:val="24"/>
                <w:szCs w:val="24"/>
              </w:rPr>
              <w:t xml:space="preserve">           </w:t>
            </w:r>
            <w:r w:rsidRPr="00D06435">
              <w:rPr>
                <w:rFonts w:ascii="Constantia" w:hAnsi="Constantia"/>
                <w:b/>
                <w:sz w:val="24"/>
                <w:szCs w:val="24"/>
              </w:rPr>
              <w:t xml:space="preserve"> </w:t>
            </w:r>
            <w:r w:rsidRPr="00E22F08">
              <w:rPr>
                <w:rFonts w:ascii="Constantia" w:hAnsi="Constantia"/>
                <w:b/>
                <w:color w:val="FF0000"/>
                <w:sz w:val="24"/>
                <w:szCs w:val="24"/>
              </w:rPr>
              <w:t xml:space="preserve">NON </w:t>
            </w:r>
            <w:r w:rsidRPr="00D06435">
              <w:rPr>
                <w:rFonts w:ascii="Constantia" w:hAnsi="Constantia"/>
                <w:b/>
                <w:sz w:val="24"/>
                <w:szCs w:val="24"/>
              </w:rPr>
              <w:t>PROFESSIONNELS »</w:t>
            </w:r>
          </w:p>
          <w:p w:rsidR="00A151CB" w:rsidRPr="00D27AC4" w:rsidRDefault="005B7B9B" w:rsidP="00C3005B">
            <w:pPr>
              <w:spacing w:after="160" w:line="259" w:lineRule="auto"/>
              <w:rPr>
                <w:szCs w:val="16"/>
              </w:rPr>
            </w:pPr>
            <w:r w:rsidRPr="00D27AC4">
              <w:rPr>
                <w:bCs/>
                <w:szCs w:val="16"/>
              </w:rPr>
              <w:t>Arrêté du 27 avril 2017 modifiant l’arrêté du 25 novembre 2011 relatif au référentiel de certification prévu à l’article R. 254- du code rural et de la pêche maritime pour l’activité « distribution de produits phytopharmaceutiques à des utilisateurs non professionnels</w:t>
            </w:r>
          </w:p>
        </w:tc>
      </w:tr>
      <w:tr w:rsidR="00965F0C" w:rsidTr="00744690">
        <w:trPr>
          <w:cantSplit/>
          <w:trHeight w:val="732"/>
          <w:tblHeader/>
        </w:trPr>
        <w:tc>
          <w:tcPr>
            <w:tcW w:w="4705" w:type="dxa"/>
            <w:gridSpan w:val="2"/>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Exigence</w:t>
            </w:r>
          </w:p>
        </w:tc>
        <w:tc>
          <w:tcPr>
            <w:tcW w:w="1420" w:type="dxa"/>
            <w:shd w:val="clear" w:color="auto" w:fill="FFF2CC" w:themeFill="accent4" w:themeFillTint="33"/>
            <w:vAlign w:val="center"/>
          </w:tcPr>
          <w:p w:rsidR="00965F0C" w:rsidRPr="00C375D2" w:rsidRDefault="00F32248" w:rsidP="00C3005B">
            <w:pPr>
              <w:jc w:val="center"/>
              <w:rPr>
                <w:rFonts w:ascii="Constantia" w:hAnsi="Constantia"/>
                <w:b/>
                <w:sz w:val="20"/>
              </w:rPr>
            </w:pPr>
            <w:r w:rsidRPr="00F32248">
              <w:rPr>
                <w:rFonts w:ascii="Constantia" w:hAnsi="Constantia"/>
                <w:b/>
                <w:sz w:val="20"/>
              </w:rPr>
              <w:t>Non conforme</w:t>
            </w:r>
          </w:p>
        </w:tc>
        <w:tc>
          <w:tcPr>
            <w:tcW w:w="425" w:type="dxa"/>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C</w:t>
            </w:r>
          </w:p>
        </w:tc>
        <w:tc>
          <w:tcPr>
            <w:tcW w:w="4253" w:type="dxa"/>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 xml:space="preserve">Commentaires </w:t>
            </w:r>
          </w:p>
        </w:tc>
      </w:tr>
      <w:tr w:rsidR="00965F0C" w:rsidTr="00744690">
        <w:trPr>
          <w:trHeight w:val="488"/>
        </w:trPr>
        <w:tc>
          <w:tcPr>
            <w:tcW w:w="4138" w:type="dxa"/>
            <w:shd w:val="clear" w:color="auto" w:fill="FFFFFF" w:themeFill="background1"/>
            <w:vAlign w:val="center"/>
          </w:tcPr>
          <w:p w:rsidR="00965F0C" w:rsidRPr="00E22F08" w:rsidRDefault="00965F0C" w:rsidP="00C3005B">
            <w:pPr>
              <w:rPr>
                <w:rFonts w:ascii="Constantia" w:hAnsi="Constantia"/>
                <w:sz w:val="18"/>
                <w:szCs w:val="18"/>
              </w:rPr>
            </w:pPr>
            <w:r w:rsidRPr="00E22F08">
              <w:rPr>
                <w:rFonts w:ascii="Constantia" w:hAnsi="Constantia"/>
                <w:sz w:val="18"/>
                <w:szCs w:val="18"/>
              </w:rPr>
              <w:t>Toute personne intervenant dans le rayon jardin (pour tout ou partie de ses missions) dispose d’un certificat individuel "mise en vente, vente des produits phytopharmaceutiques" catégorie "produits grand public" en cours de validité, à défaut un</w:t>
            </w:r>
            <w:r>
              <w:rPr>
                <w:rFonts w:ascii="Constantia" w:hAnsi="Constantia"/>
                <w:sz w:val="18"/>
                <w:szCs w:val="18"/>
              </w:rPr>
              <w:t xml:space="preserve"> </w:t>
            </w:r>
            <w:r w:rsidRPr="00E22F08">
              <w:rPr>
                <w:rFonts w:ascii="Constantia" w:hAnsi="Constantia"/>
                <w:sz w:val="18"/>
                <w:szCs w:val="18"/>
              </w:rPr>
              <w:t>justificatif de demande de renouvellement doit être déposée av</w:t>
            </w:r>
            <w:r>
              <w:rPr>
                <w:rFonts w:ascii="Constantia" w:hAnsi="Constantia"/>
                <w:sz w:val="18"/>
                <w:szCs w:val="18"/>
              </w:rPr>
              <w:t>ant la date de fin de  validité ou à défaut un justificatif de renouvellement valable</w:t>
            </w:r>
          </w:p>
        </w:tc>
        <w:tc>
          <w:tcPr>
            <w:tcW w:w="567" w:type="dxa"/>
            <w:shd w:val="clear" w:color="auto" w:fill="FFFFFF" w:themeFill="background1"/>
          </w:tcPr>
          <w:p w:rsidR="00965F0C" w:rsidRPr="00E22F08" w:rsidRDefault="00965F0C" w:rsidP="00C3005B">
            <w:pPr>
              <w:rPr>
                <w:rFonts w:ascii="Constantia" w:hAnsi="Constantia"/>
                <w:sz w:val="18"/>
                <w:szCs w:val="18"/>
              </w:rPr>
            </w:pPr>
            <w:r w:rsidRPr="00E22F08">
              <w:rPr>
                <w:rFonts w:ascii="Constantia" w:hAnsi="Constantia"/>
                <w:sz w:val="18"/>
                <w:szCs w:val="18"/>
              </w:rPr>
              <w:t>G1</w:t>
            </w:r>
          </w:p>
        </w:tc>
        <w:tc>
          <w:tcPr>
            <w:tcW w:w="1420" w:type="dxa"/>
            <w:shd w:val="clear" w:color="auto" w:fill="FFFFFF" w:themeFill="background1"/>
          </w:tcPr>
          <w:p w:rsidR="00965F0C" w:rsidRPr="00E22F08" w:rsidRDefault="00965F0C" w:rsidP="00C3005B">
            <w:pPr>
              <w:rPr>
                <w:rFonts w:ascii="Constantia" w:hAnsi="Constantia"/>
                <w:b/>
                <w:sz w:val="18"/>
                <w:szCs w:val="18"/>
              </w:rPr>
            </w:pPr>
          </w:p>
        </w:tc>
        <w:tc>
          <w:tcPr>
            <w:tcW w:w="425" w:type="dxa"/>
            <w:shd w:val="clear" w:color="auto" w:fill="FFFFFF" w:themeFill="background1"/>
          </w:tcPr>
          <w:p w:rsidR="00965F0C" w:rsidRPr="00E22F08" w:rsidRDefault="00965F0C" w:rsidP="00C3005B">
            <w:pPr>
              <w:rPr>
                <w:rFonts w:ascii="Constantia" w:hAnsi="Constantia"/>
                <w:b/>
                <w:sz w:val="18"/>
                <w:szCs w:val="18"/>
              </w:rPr>
            </w:pPr>
          </w:p>
        </w:tc>
        <w:tc>
          <w:tcPr>
            <w:tcW w:w="4253" w:type="dxa"/>
            <w:shd w:val="clear" w:color="auto" w:fill="FFFFFF" w:themeFill="background1"/>
          </w:tcPr>
          <w:p w:rsidR="00965F0C" w:rsidRPr="00E22F08" w:rsidRDefault="00965F0C" w:rsidP="00C3005B">
            <w:pPr>
              <w:rPr>
                <w:rFonts w:ascii="Constantia" w:hAnsi="Constantia"/>
                <w:b/>
                <w:sz w:val="18"/>
                <w:szCs w:val="18"/>
              </w:rPr>
            </w:pPr>
          </w:p>
        </w:tc>
      </w:tr>
      <w:tr w:rsidR="00965F0C" w:rsidTr="00744690">
        <w:trPr>
          <w:trHeight w:val="314"/>
        </w:trPr>
        <w:tc>
          <w:tcPr>
            <w:tcW w:w="4138" w:type="dxa"/>
            <w:shd w:val="clear" w:color="auto" w:fill="FFFFFF" w:themeFill="background1"/>
            <w:vAlign w:val="center"/>
          </w:tcPr>
          <w:p w:rsidR="00965F0C" w:rsidRDefault="00965F0C" w:rsidP="00C3005B">
            <w:pPr>
              <w:rPr>
                <w:rFonts w:ascii="Constantia" w:hAnsi="Constantia"/>
                <w:sz w:val="18"/>
                <w:szCs w:val="18"/>
              </w:rPr>
            </w:pPr>
            <w:r w:rsidRPr="00E22F08">
              <w:rPr>
                <w:rFonts w:ascii="Constantia" w:hAnsi="Constantia"/>
                <w:sz w:val="18"/>
                <w:szCs w:val="18"/>
              </w:rPr>
              <w:t>Un vendeur est disponible au moment de la vente de</w:t>
            </w:r>
            <w:r>
              <w:rPr>
                <w:rFonts w:ascii="Constantia" w:hAnsi="Constantia"/>
                <w:sz w:val="18"/>
                <w:szCs w:val="18"/>
              </w:rPr>
              <w:t xml:space="preserve"> produits phytopharmaceutiques.</w:t>
            </w:r>
          </w:p>
          <w:p w:rsidR="00965F0C" w:rsidRPr="00E22F08" w:rsidRDefault="00965F0C" w:rsidP="00C3005B">
            <w:pPr>
              <w:rPr>
                <w:rFonts w:ascii="Constantia" w:hAnsi="Constantia"/>
                <w:sz w:val="18"/>
                <w:szCs w:val="18"/>
              </w:rPr>
            </w:pPr>
            <w:r>
              <w:rPr>
                <w:rFonts w:ascii="Constantia" w:hAnsi="Constantia"/>
                <w:sz w:val="18"/>
                <w:szCs w:val="18"/>
              </w:rPr>
              <w:t>La présence des personnes certifiées est enregistrée et permet de couvrir la période de vente</w:t>
            </w:r>
          </w:p>
        </w:tc>
        <w:tc>
          <w:tcPr>
            <w:tcW w:w="567" w:type="dxa"/>
            <w:shd w:val="clear" w:color="auto" w:fill="FFFFFF" w:themeFill="background1"/>
          </w:tcPr>
          <w:p w:rsidR="00965F0C" w:rsidRPr="00E22F08" w:rsidRDefault="00965F0C" w:rsidP="00C3005B">
            <w:pPr>
              <w:rPr>
                <w:rFonts w:ascii="Constantia" w:hAnsi="Constantia"/>
                <w:sz w:val="18"/>
                <w:szCs w:val="18"/>
              </w:rPr>
            </w:pPr>
            <w:r w:rsidRPr="00E22F08">
              <w:rPr>
                <w:rFonts w:ascii="Constantia" w:hAnsi="Constantia"/>
                <w:sz w:val="18"/>
                <w:szCs w:val="18"/>
              </w:rPr>
              <w:t>G2</w:t>
            </w:r>
          </w:p>
        </w:tc>
        <w:tc>
          <w:tcPr>
            <w:tcW w:w="1420" w:type="dxa"/>
            <w:shd w:val="clear" w:color="auto" w:fill="FFFFFF" w:themeFill="background1"/>
          </w:tcPr>
          <w:p w:rsidR="00965F0C" w:rsidRPr="00E22F08" w:rsidRDefault="00965F0C" w:rsidP="00C3005B">
            <w:pPr>
              <w:rPr>
                <w:rFonts w:ascii="Constantia" w:hAnsi="Constantia"/>
                <w:b/>
                <w:sz w:val="18"/>
                <w:szCs w:val="18"/>
              </w:rPr>
            </w:pPr>
          </w:p>
        </w:tc>
        <w:tc>
          <w:tcPr>
            <w:tcW w:w="425" w:type="dxa"/>
            <w:shd w:val="clear" w:color="auto" w:fill="FFFFFF" w:themeFill="background1"/>
          </w:tcPr>
          <w:p w:rsidR="00965F0C" w:rsidRPr="00E22F08" w:rsidRDefault="00965F0C" w:rsidP="00C3005B">
            <w:pPr>
              <w:rPr>
                <w:rFonts w:ascii="Constantia" w:hAnsi="Constantia"/>
                <w:b/>
                <w:sz w:val="18"/>
                <w:szCs w:val="18"/>
              </w:rPr>
            </w:pPr>
          </w:p>
        </w:tc>
        <w:tc>
          <w:tcPr>
            <w:tcW w:w="4253" w:type="dxa"/>
            <w:shd w:val="clear" w:color="auto" w:fill="FFFFFF" w:themeFill="background1"/>
          </w:tcPr>
          <w:p w:rsidR="00965F0C" w:rsidRPr="00E22F08" w:rsidRDefault="00965F0C" w:rsidP="00C3005B">
            <w:pPr>
              <w:rPr>
                <w:rFonts w:ascii="Constantia" w:hAnsi="Constantia"/>
                <w:b/>
                <w:sz w:val="18"/>
                <w:szCs w:val="18"/>
              </w:rPr>
            </w:pPr>
          </w:p>
        </w:tc>
      </w:tr>
    </w:tbl>
    <w:p w:rsidR="00A151CB" w:rsidRDefault="00A151CB" w:rsidP="00A151CB"/>
    <w:p w:rsidR="00C3005B" w:rsidRDefault="005B7B9B">
      <w:r>
        <w:br w:type="page"/>
      </w:r>
    </w:p>
    <w:p w:rsidR="00A151CB" w:rsidRDefault="00A151CB" w:rsidP="00A151CB"/>
    <w:p w:rsidR="00DC616F" w:rsidRDefault="00DC616F"/>
    <w:tbl>
      <w:tblPr>
        <w:tblStyle w:val="Grilledutableau"/>
        <w:tblW w:w="10944" w:type="dxa"/>
        <w:tblInd w:w="-743" w:type="dxa"/>
        <w:tblLayout w:type="fixed"/>
        <w:tblLook w:val="04A0"/>
      </w:tblPr>
      <w:tblGrid>
        <w:gridCol w:w="4135"/>
        <w:gridCol w:w="567"/>
        <w:gridCol w:w="1423"/>
        <w:gridCol w:w="425"/>
        <w:gridCol w:w="4394"/>
      </w:tblGrid>
      <w:tr w:rsidR="00073880" w:rsidTr="00965F0C">
        <w:trPr>
          <w:cantSplit/>
          <w:trHeight w:val="289"/>
          <w:tblHeader/>
        </w:trPr>
        <w:tc>
          <w:tcPr>
            <w:tcW w:w="10944" w:type="dxa"/>
            <w:gridSpan w:val="5"/>
            <w:shd w:val="clear" w:color="auto" w:fill="D9E2F3" w:themeFill="accent5" w:themeFillTint="33"/>
          </w:tcPr>
          <w:p w:rsidR="00574844" w:rsidRPr="00574844" w:rsidRDefault="00574844" w:rsidP="00574844">
            <w:pPr>
              <w:jc w:val="center"/>
              <w:rPr>
                <w:rFonts w:ascii="Constantia" w:hAnsi="Constantia"/>
                <w:b/>
                <w:sz w:val="32"/>
                <w:szCs w:val="32"/>
              </w:rPr>
            </w:pPr>
            <w:r w:rsidRPr="00574844">
              <w:rPr>
                <w:rFonts w:ascii="Constantia" w:hAnsi="Constantia"/>
                <w:b/>
                <w:color w:val="FF0000"/>
                <w:sz w:val="32"/>
                <w:szCs w:val="32"/>
              </w:rPr>
              <w:t>APPLICABLE </w:t>
            </w:r>
            <w:sdt>
              <w:sdtPr>
                <w:rPr>
                  <w:rFonts w:ascii="Constantia" w:hAnsi="Constantia"/>
                  <w:b/>
                  <w:color w:val="FF0000"/>
                  <w:sz w:val="32"/>
                  <w:szCs w:val="32"/>
                </w:rPr>
                <w:id w:val="-900596876"/>
              </w:sdtPr>
              <w:sdtContent>
                <w:r w:rsidR="00681F48">
                  <w:rPr>
                    <w:rFonts w:ascii="MS Gothic" w:eastAsia="MS Gothic" w:hAnsi="MS Gothic"/>
                    <w:b/>
                    <w:color w:val="FF0000"/>
                    <w:sz w:val="32"/>
                    <w:szCs w:val="32"/>
                  </w:rPr>
                  <w:t xml:space="preserve"> X</w:t>
                </w:r>
              </w:sdtContent>
            </w:sdt>
          </w:p>
          <w:p w:rsidR="00574844" w:rsidRDefault="00574844" w:rsidP="00C3005B">
            <w:pPr>
              <w:jc w:val="center"/>
              <w:rPr>
                <w:rFonts w:ascii="Constantia" w:hAnsi="Constantia"/>
                <w:b/>
                <w:sz w:val="24"/>
                <w:szCs w:val="24"/>
              </w:rPr>
            </w:pPr>
          </w:p>
          <w:p w:rsidR="00A151CB" w:rsidRPr="00316313" w:rsidRDefault="005B7B9B" w:rsidP="00C3005B">
            <w:pPr>
              <w:jc w:val="center"/>
              <w:rPr>
                <w:rFonts w:ascii="Constantia" w:hAnsi="Constantia"/>
                <w:b/>
                <w:sz w:val="24"/>
                <w:szCs w:val="24"/>
              </w:rPr>
            </w:pPr>
            <w:r w:rsidRPr="00316313">
              <w:rPr>
                <w:rFonts w:ascii="Constantia" w:hAnsi="Constantia"/>
                <w:b/>
                <w:sz w:val="24"/>
                <w:szCs w:val="24"/>
              </w:rPr>
              <w:t>« APPLICATION EN PRESTATION DE SERVICE »</w:t>
            </w:r>
            <w:r w:rsidRPr="00316313">
              <w:rPr>
                <w:b/>
                <w:sz w:val="24"/>
                <w:szCs w:val="24"/>
              </w:rPr>
              <w:t xml:space="preserve"> </w:t>
            </w:r>
          </w:p>
        </w:tc>
      </w:tr>
      <w:tr w:rsidR="00965F0C" w:rsidTr="00744690">
        <w:trPr>
          <w:cantSplit/>
          <w:trHeight w:val="732"/>
          <w:tblHeader/>
        </w:trPr>
        <w:tc>
          <w:tcPr>
            <w:tcW w:w="4702" w:type="dxa"/>
            <w:gridSpan w:val="2"/>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Exigence</w:t>
            </w:r>
          </w:p>
        </w:tc>
        <w:tc>
          <w:tcPr>
            <w:tcW w:w="1423" w:type="dxa"/>
            <w:shd w:val="clear" w:color="auto" w:fill="FFF2CC" w:themeFill="accent4" w:themeFillTint="33"/>
            <w:vAlign w:val="center"/>
          </w:tcPr>
          <w:p w:rsidR="00965F0C" w:rsidRPr="00C375D2" w:rsidRDefault="00F32248" w:rsidP="00C3005B">
            <w:pPr>
              <w:jc w:val="center"/>
              <w:rPr>
                <w:rFonts w:ascii="Constantia" w:hAnsi="Constantia"/>
                <w:b/>
                <w:sz w:val="20"/>
              </w:rPr>
            </w:pPr>
            <w:r w:rsidRPr="00F32248">
              <w:rPr>
                <w:rFonts w:ascii="Constantia" w:hAnsi="Constantia"/>
                <w:b/>
                <w:sz w:val="20"/>
              </w:rPr>
              <w:t>Non conforme</w:t>
            </w:r>
          </w:p>
        </w:tc>
        <w:tc>
          <w:tcPr>
            <w:tcW w:w="425" w:type="dxa"/>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C</w:t>
            </w:r>
          </w:p>
        </w:tc>
        <w:tc>
          <w:tcPr>
            <w:tcW w:w="4394" w:type="dxa"/>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 xml:space="preserve">Commentaires </w:t>
            </w:r>
          </w:p>
        </w:tc>
      </w:tr>
      <w:tr w:rsidR="00965F0C" w:rsidTr="00744690">
        <w:trPr>
          <w:trHeight w:val="488"/>
        </w:trPr>
        <w:tc>
          <w:tcPr>
            <w:tcW w:w="4135"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Les personnes exerçant une fonction de décideur ou d'encadrement détiennent un certificat individuel "utilisation à titre professionnel des produits phytopharmaceutiques" catégorie "décideur travaux et services" en cours de validité, à défaut un justificatif de demande de renouvellement doit être déposée avant la date de fin de validité. Au moins une personne de l'entreprise détient ce certificat catégorie "décideur travaux et services".</w:t>
            </w:r>
          </w:p>
        </w:tc>
        <w:tc>
          <w:tcPr>
            <w:tcW w:w="567"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A1</w:t>
            </w:r>
          </w:p>
        </w:tc>
        <w:tc>
          <w:tcPr>
            <w:tcW w:w="1423" w:type="dxa"/>
            <w:shd w:val="clear" w:color="auto" w:fill="FFFFFF" w:themeFill="background1"/>
          </w:tcPr>
          <w:p w:rsidR="00965F0C" w:rsidRPr="00861EC4" w:rsidRDefault="00965F0C" w:rsidP="00C3005B">
            <w:pPr>
              <w:rPr>
                <w:rFonts w:ascii="Constantia" w:hAnsi="Constantia"/>
                <w:b/>
                <w:sz w:val="18"/>
                <w:szCs w:val="18"/>
              </w:rPr>
            </w:pPr>
          </w:p>
        </w:tc>
        <w:tc>
          <w:tcPr>
            <w:tcW w:w="425" w:type="dxa"/>
            <w:shd w:val="clear" w:color="auto" w:fill="FFFFFF" w:themeFill="background1"/>
          </w:tcPr>
          <w:p w:rsidR="00965F0C" w:rsidRPr="00861EC4" w:rsidRDefault="00681F48" w:rsidP="00C3005B">
            <w:pPr>
              <w:rPr>
                <w:rFonts w:ascii="Constantia" w:hAnsi="Constantia"/>
                <w:b/>
                <w:sz w:val="18"/>
                <w:szCs w:val="18"/>
              </w:rPr>
            </w:pPr>
            <w:r>
              <w:rPr>
                <w:rFonts w:ascii="Constantia" w:hAnsi="Constantia"/>
                <w:b/>
                <w:sz w:val="18"/>
                <w:szCs w:val="18"/>
              </w:rPr>
              <w:t>x</w:t>
            </w:r>
          </w:p>
        </w:tc>
        <w:tc>
          <w:tcPr>
            <w:tcW w:w="4394" w:type="dxa"/>
            <w:shd w:val="clear" w:color="auto" w:fill="FFFFFF" w:themeFill="background1"/>
          </w:tcPr>
          <w:p w:rsidR="00965F0C" w:rsidRPr="00861EC4" w:rsidRDefault="00681F48" w:rsidP="00C3005B">
            <w:pPr>
              <w:rPr>
                <w:rFonts w:ascii="Constantia" w:hAnsi="Constantia"/>
                <w:b/>
                <w:sz w:val="18"/>
                <w:szCs w:val="18"/>
              </w:rPr>
            </w:pPr>
            <w:r>
              <w:rPr>
                <w:rFonts w:ascii="Constantia" w:hAnsi="Constantia"/>
                <w:b/>
                <w:sz w:val="18"/>
                <w:szCs w:val="18"/>
              </w:rPr>
              <w:t>Certificats valides</w:t>
            </w:r>
          </w:p>
        </w:tc>
      </w:tr>
      <w:tr w:rsidR="00965F0C" w:rsidTr="00744690">
        <w:trPr>
          <w:trHeight w:val="314"/>
        </w:trPr>
        <w:tc>
          <w:tcPr>
            <w:tcW w:w="4135"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Les personnes exerçant la fonction d'opérateur détiennent un certificat individuel utilisation à titre professionnel des produits phytopharmaceutiques" catégorie "opérateurs travaux et services" en cours de validité, à défaut un justificatif de demande de renouvellement doit être déposée avant la date de fin de validité.</w:t>
            </w:r>
          </w:p>
        </w:tc>
        <w:tc>
          <w:tcPr>
            <w:tcW w:w="567"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A2</w:t>
            </w:r>
          </w:p>
        </w:tc>
        <w:tc>
          <w:tcPr>
            <w:tcW w:w="1423" w:type="dxa"/>
            <w:shd w:val="clear" w:color="auto" w:fill="FFFFFF" w:themeFill="background1"/>
          </w:tcPr>
          <w:p w:rsidR="00965F0C" w:rsidRPr="00861EC4" w:rsidRDefault="00965F0C" w:rsidP="00C3005B">
            <w:pPr>
              <w:rPr>
                <w:rFonts w:ascii="Constantia" w:hAnsi="Constantia"/>
                <w:b/>
                <w:sz w:val="18"/>
                <w:szCs w:val="18"/>
              </w:rPr>
            </w:pPr>
          </w:p>
        </w:tc>
        <w:tc>
          <w:tcPr>
            <w:tcW w:w="425" w:type="dxa"/>
            <w:shd w:val="clear" w:color="auto" w:fill="FFFFFF" w:themeFill="background1"/>
          </w:tcPr>
          <w:p w:rsidR="00965F0C" w:rsidRPr="00861EC4" w:rsidRDefault="00681F48" w:rsidP="00C3005B">
            <w:pPr>
              <w:rPr>
                <w:rFonts w:ascii="Constantia" w:hAnsi="Constantia"/>
                <w:b/>
                <w:sz w:val="18"/>
                <w:szCs w:val="18"/>
              </w:rPr>
            </w:pPr>
            <w:r>
              <w:rPr>
                <w:rFonts w:ascii="Constantia" w:hAnsi="Constantia"/>
                <w:b/>
                <w:sz w:val="18"/>
                <w:szCs w:val="18"/>
              </w:rPr>
              <w:t>x</w:t>
            </w:r>
          </w:p>
        </w:tc>
        <w:tc>
          <w:tcPr>
            <w:tcW w:w="4394" w:type="dxa"/>
            <w:shd w:val="clear" w:color="auto" w:fill="FFFFFF" w:themeFill="background1"/>
          </w:tcPr>
          <w:p w:rsidR="00965F0C" w:rsidRPr="00861EC4" w:rsidRDefault="00681F48" w:rsidP="00C3005B">
            <w:pPr>
              <w:rPr>
                <w:rFonts w:ascii="Constantia" w:hAnsi="Constantia"/>
                <w:b/>
                <w:sz w:val="18"/>
                <w:szCs w:val="18"/>
              </w:rPr>
            </w:pPr>
            <w:r>
              <w:rPr>
                <w:rFonts w:ascii="Constantia" w:hAnsi="Constantia"/>
                <w:b/>
                <w:sz w:val="18"/>
                <w:szCs w:val="18"/>
              </w:rPr>
              <w:t>Certificats valides</w:t>
            </w:r>
          </w:p>
        </w:tc>
      </w:tr>
      <w:tr w:rsidR="00965F0C" w:rsidTr="00744690">
        <w:trPr>
          <w:trHeight w:val="314"/>
        </w:trPr>
        <w:tc>
          <w:tcPr>
            <w:tcW w:w="4135"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Les procédures d'organisation générale nécessaires à la réalisation du travail sont précisées par écrit et validées par une personne détentrice d'un certificat individuel "utilisation à titre professionnel des produits phytopharmaceutiques" catégorie "décideur travaux et services".</w:t>
            </w:r>
          </w:p>
        </w:tc>
        <w:tc>
          <w:tcPr>
            <w:tcW w:w="567"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A3</w:t>
            </w:r>
          </w:p>
        </w:tc>
        <w:tc>
          <w:tcPr>
            <w:tcW w:w="1423" w:type="dxa"/>
            <w:shd w:val="clear" w:color="auto" w:fill="FFFFFF" w:themeFill="background1"/>
          </w:tcPr>
          <w:p w:rsidR="00965F0C" w:rsidRPr="00861EC4" w:rsidRDefault="00965F0C" w:rsidP="00C3005B">
            <w:pPr>
              <w:rPr>
                <w:rFonts w:ascii="Constantia" w:hAnsi="Constantia"/>
                <w:b/>
                <w:sz w:val="18"/>
                <w:szCs w:val="18"/>
              </w:rPr>
            </w:pPr>
          </w:p>
        </w:tc>
        <w:tc>
          <w:tcPr>
            <w:tcW w:w="425" w:type="dxa"/>
            <w:shd w:val="clear" w:color="auto" w:fill="FFFFFF" w:themeFill="background1"/>
          </w:tcPr>
          <w:p w:rsidR="00965F0C" w:rsidRPr="00861EC4" w:rsidRDefault="00681F48" w:rsidP="00C3005B">
            <w:pPr>
              <w:rPr>
                <w:rFonts w:ascii="Constantia" w:hAnsi="Constantia"/>
                <w:b/>
                <w:sz w:val="18"/>
                <w:szCs w:val="18"/>
              </w:rPr>
            </w:pPr>
            <w:r>
              <w:rPr>
                <w:rFonts w:ascii="Constantia" w:hAnsi="Constantia"/>
                <w:b/>
                <w:sz w:val="18"/>
                <w:szCs w:val="18"/>
              </w:rPr>
              <w:t>x</w:t>
            </w:r>
          </w:p>
        </w:tc>
        <w:tc>
          <w:tcPr>
            <w:tcW w:w="4394" w:type="dxa"/>
            <w:shd w:val="clear" w:color="auto" w:fill="FFFFFF" w:themeFill="background1"/>
          </w:tcPr>
          <w:p w:rsidR="00965F0C" w:rsidRPr="00861EC4" w:rsidRDefault="00681F48" w:rsidP="00C3005B">
            <w:pPr>
              <w:rPr>
                <w:rFonts w:ascii="Constantia" w:hAnsi="Constantia"/>
                <w:b/>
                <w:sz w:val="18"/>
                <w:szCs w:val="18"/>
              </w:rPr>
            </w:pPr>
            <w:r>
              <w:rPr>
                <w:rFonts w:ascii="Constantia" w:hAnsi="Constantia"/>
                <w:b/>
                <w:sz w:val="18"/>
                <w:szCs w:val="18"/>
              </w:rPr>
              <w:t>Procédure correcte</w:t>
            </w:r>
          </w:p>
        </w:tc>
      </w:tr>
      <w:tr w:rsidR="00965F0C" w:rsidTr="00744690">
        <w:trPr>
          <w:trHeight w:val="314"/>
        </w:trPr>
        <w:tc>
          <w:tcPr>
            <w:tcW w:w="4135"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Le matériel d'application, au sens de la Directive 2009/128/CE, est identifié et défini.</w:t>
            </w:r>
          </w:p>
        </w:tc>
        <w:tc>
          <w:tcPr>
            <w:tcW w:w="567"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A9</w:t>
            </w:r>
          </w:p>
        </w:tc>
        <w:tc>
          <w:tcPr>
            <w:tcW w:w="1423" w:type="dxa"/>
            <w:shd w:val="clear" w:color="auto" w:fill="FFFFFF" w:themeFill="background1"/>
          </w:tcPr>
          <w:p w:rsidR="00965F0C" w:rsidRPr="00861EC4" w:rsidRDefault="00965F0C" w:rsidP="00C3005B">
            <w:pPr>
              <w:rPr>
                <w:rFonts w:ascii="Constantia" w:hAnsi="Constantia"/>
                <w:b/>
                <w:sz w:val="18"/>
                <w:szCs w:val="18"/>
              </w:rPr>
            </w:pPr>
          </w:p>
        </w:tc>
        <w:tc>
          <w:tcPr>
            <w:tcW w:w="425" w:type="dxa"/>
            <w:shd w:val="clear" w:color="auto" w:fill="FFFFFF" w:themeFill="background1"/>
          </w:tcPr>
          <w:p w:rsidR="00965F0C" w:rsidRPr="00861EC4" w:rsidRDefault="00681F48" w:rsidP="00C3005B">
            <w:pPr>
              <w:rPr>
                <w:rFonts w:ascii="Constantia" w:hAnsi="Constantia"/>
                <w:b/>
                <w:sz w:val="18"/>
                <w:szCs w:val="18"/>
              </w:rPr>
            </w:pPr>
            <w:r>
              <w:rPr>
                <w:rFonts w:ascii="Constantia" w:hAnsi="Constantia"/>
                <w:b/>
                <w:sz w:val="18"/>
                <w:szCs w:val="18"/>
              </w:rPr>
              <w:t>x</w:t>
            </w:r>
          </w:p>
        </w:tc>
        <w:tc>
          <w:tcPr>
            <w:tcW w:w="4394" w:type="dxa"/>
            <w:shd w:val="clear" w:color="auto" w:fill="FFFFFF" w:themeFill="background1"/>
          </w:tcPr>
          <w:p w:rsidR="00965F0C" w:rsidRPr="00861EC4" w:rsidRDefault="00681F48" w:rsidP="00C3005B">
            <w:pPr>
              <w:rPr>
                <w:rFonts w:ascii="Constantia" w:hAnsi="Constantia"/>
                <w:b/>
                <w:sz w:val="18"/>
                <w:szCs w:val="18"/>
              </w:rPr>
            </w:pPr>
            <w:r>
              <w:rPr>
                <w:rFonts w:ascii="Constantia" w:hAnsi="Constantia"/>
                <w:b/>
                <w:sz w:val="18"/>
                <w:szCs w:val="18"/>
              </w:rPr>
              <w:t>liste</w:t>
            </w:r>
          </w:p>
        </w:tc>
      </w:tr>
      <w:tr w:rsidR="00965F0C" w:rsidTr="00744690">
        <w:trPr>
          <w:trHeight w:val="314"/>
        </w:trPr>
        <w:tc>
          <w:tcPr>
            <w:tcW w:w="4135"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L'ensemble du matériel (défini en A9) est suivi pour garantir un entretien constant.</w:t>
            </w:r>
          </w:p>
        </w:tc>
        <w:tc>
          <w:tcPr>
            <w:tcW w:w="567"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A10</w:t>
            </w:r>
          </w:p>
        </w:tc>
        <w:tc>
          <w:tcPr>
            <w:tcW w:w="1423" w:type="dxa"/>
            <w:shd w:val="clear" w:color="auto" w:fill="FFFFFF" w:themeFill="background1"/>
          </w:tcPr>
          <w:p w:rsidR="00965F0C" w:rsidRPr="00861EC4" w:rsidRDefault="00965F0C" w:rsidP="00C3005B">
            <w:pPr>
              <w:rPr>
                <w:rFonts w:ascii="Constantia" w:hAnsi="Constantia"/>
                <w:b/>
                <w:sz w:val="18"/>
                <w:szCs w:val="18"/>
              </w:rPr>
            </w:pPr>
          </w:p>
        </w:tc>
        <w:tc>
          <w:tcPr>
            <w:tcW w:w="425" w:type="dxa"/>
            <w:shd w:val="clear" w:color="auto" w:fill="FFFFFF" w:themeFill="background1"/>
          </w:tcPr>
          <w:p w:rsidR="00965F0C" w:rsidRPr="00861EC4" w:rsidRDefault="00681F48" w:rsidP="00C3005B">
            <w:pPr>
              <w:rPr>
                <w:rFonts w:ascii="Constantia" w:hAnsi="Constantia"/>
                <w:b/>
                <w:sz w:val="18"/>
                <w:szCs w:val="18"/>
              </w:rPr>
            </w:pPr>
            <w:r>
              <w:rPr>
                <w:rFonts w:ascii="Constantia" w:hAnsi="Constantia"/>
                <w:b/>
                <w:sz w:val="18"/>
                <w:szCs w:val="18"/>
              </w:rPr>
              <w:t>x</w:t>
            </w:r>
          </w:p>
        </w:tc>
        <w:tc>
          <w:tcPr>
            <w:tcW w:w="4394" w:type="dxa"/>
            <w:shd w:val="clear" w:color="auto" w:fill="FFFFFF" w:themeFill="background1"/>
          </w:tcPr>
          <w:p w:rsidR="00965F0C" w:rsidRPr="00861EC4" w:rsidRDefault="007670AB" w:rsidP="00C3005B">
            <w:pPr>
              <w:rPr>
                <w:rFonts w:ascii="Constantia" w:hAnsi="Constantia"/>
                <w:b/>
                <w:sz w:val="18"/>
                <w:szCs w:val="18"/>
              </w:rPr>
            </w:pPr>
            <w:r>
              <w:rPr>
                <w:rFonts w:ascii="Constantia" w:hAnsi="Constantia"/>
                <w:b/>
                <w:sz w:val="18"/>
                <w:szCs w:val="18"/>
              </w:rPr>
              <w:t>Colonne de date du contrôle cochée</w:t>
            </w:r>
          </w:p>
        </w:tc>
      </w:tr>
      <w:tr w:rsidR="00965F0C" w:rsidTr="00744690">
        <w:trPr>
          <w:trHeight w:val="435"/>
        </w:trPr>
        <w:tc>
          <w:tcPr>
            <w:tcW w:w="4135"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Un ou plusieurs responsables d'achat sont identifiés au sein de l'entreprise.</w:t>
            </w:r>
          </w:p>
        </w:tc>
        <w:tc>
          <w:tcPr>
            <w:tcW w:w="567" w:type="dxa"/>
            <w:shd w:val="clear" w:color="auto" w:fill="FFFFFF" w:themeFill="background1"/>
          </w:tcPr>
          <w:p w:rsidR="00965F0C" w:rsidRPr="00861EC4" w:rsidRDefault="00965F0C" w:rsidP="00C3005B">
            <w:pPr>
              <w:rPr>
                <w:rFonts w:ascii="Constantia" w:hAnsi="Constantia"/>
                <w:sz w:val="18"/>
                <w:szCs w:val="18"/>
              </w:rPr>
            </w:pPr>
            <w:r w:rsidRPr="00861EC4">
              <w:rPr>
                <w:rFonts w:ascii="Constantia" w:hAnsi="Constantia"/>
                <w:sz w:val="18"/>
                <w:szCs w:val="18"/>
              </w:rPr>
              <w:t>A16</w:t>
            </w:r>
          </w:p>
        </w:tc>
        <w:tc>
          <w:tcPr>
            <w:tcW w:w="1423" w:type="dxa"/>
            <w:shd w:val="clear" w:color="auto" w:fill="FFFFFF" w:themeFill="background1"/>
          </w:tcPr>
          <w:p w:rsidR="00965F0C" w:rsidRPr="00861EC4" w:rsidRDefault="00965F0C" w:rsidP="00C3005B">
            <w:pPr>
              <w:rPr>
                <w:rFonts w:ascii="Constantia" w:hAnsi="Constantia"/>
                <w:b/>
                <w:sz w:val="18"/>
                <w:szCs w:val="18"/>
              </w:rPr>
            </w:pPr>
          </w:p>
        </w:tc>
        <w:tc>
          <w:tcPr>
            <w:tcW w:w="425" w:type="dxa"/>
            <w:shd w:val="clear" w:color="auto" w:fill="FFFFFF" w:themeFill="background1"/>
          </w:tcPr>
          <w:p w:rsidR="00965F0C" w:rsidRPr="00861EC4" w:rsidRDefault="007670AB" w:rsidP="00C3005B">
            <w:pPr>
              <w:rPr>
                <w:rFonts w:ascii="Constantia" w:hAnsi="Constantia"/>
                <w:b/>
                <w:sz w:val="18"/>
                <w:szCs w:val="18"/>
              </w:rPr>
            </w:pPr>
            <w:r>
              <w:rPr>
                <w:rFonts w:ascii="Constantia" w:hAnsi="Constantia"/>
                <w:b/>
                <w:sz w:val="18"/>
                <w:szCs w:val="18"/>
              </w:rPr>
              <w:t>x</w:t>
            </w:r>
          </w:p>
        </w:tc>
        <w:tc>
          <w:tcPr>
            <w:tcW w:w="4394" w:type="dxa"/>
            <w:shd w:val="clear" w:color="auto" w:fill="FFFFFF" w:themeFill="background1"/>
          </w:tcPr>
          <w:p w:rsidR="00965F0C" w:rsidRPr="00861EC4" w:rsidRDefault="007670AB" w:rsidP="00C3005B">
            <w:pPr>
              <w:rPr>
                <w:rFonts w:ascii="Constantia" w:hAnsi="Constantia"/>
                <w:b/>
                <w:sz w:val="18"/>
                <w:szCs w:val="18"/>
              </w:rPr>
            </w:pPr>
            <w:r>
              <w:rPr>
                <w:rFonts w:ascii="Constantia" w:hAnsi="Constantia"/>
                <w:b/>
                <w:sz w:val="18"/>
                <w:szCs w:val="18"/>
              </w:rPr>
              <w:t>M. Pouguet</w:t>
            </w:r>
          </w:p>
        </w:tc>
      </w:tr>
    </w:tbl>
    <w:p w:rsidR="00DC616F" w:rsidRDefault="00DC616F" w:rsidP="00A151CB"/>
    <w:p w:rsidR="00DC616F" w:rsidRDefault="005B7B9B">
      <w:r>
        <w:br w:type="page"/>
      </w:r>
    </w:p>
    <w:p w:rsidR="00A151CB" w:rsidRDefault="00A151CB" w:rsidP="00A151CB"/>
    <w:p w:rsidR="00DC616F" w:rsidRDefault="00DC616F"/>
    <w:tbl>
      <w:tblPr>
        <w:tblStyle w:val="Grilledutableau"/>
        <w:tblW w:w="10803" w:type="dxa"/>
        <w:tblInd w:w="-743" w:type="dxa"/>
        <w:tblLayout w:type="fixed"/>
        <w:tblLook w:val="04A0"/>
      </w:tblPr>
      <w:tblGrid>
        <w:gridCol w:w="4137"/>
        <w:gridCol w:w="567"/>
        <w:gridCol w:w="1421"/>
        <w:gridCol w:w="425"/>
        <w:gridCol w:w="4253"/>
      </w:tblGrid>
      <w:tr w:rsidR="00073880" w:rsidTr="00965F0C">
        <w:trPr>
          <w:cantSplit/>
          <w:trHeight w:val="289"/>
          <w:tblHeader/>
        </w:trPr>
        <w:tc>
          <w:tcPr>
            <w:tcW w:w="10803" w:type="dxa"/>
            <w:gridSpan w:val="5"/>
            <w:shd w:val="clear" w:color="auto" w:fill="D9E2F3" w:themeFill="accent5" w:themeFillTint="33"/>
          </w:tcPr>
          <w:p w:rsidR="00574844" w:rsidRPr="00574844" w:rsidRDefault="005B7B9B" w:rsidP="00574844">
            <w:pPr>
              <w:jc w:val="center"/>
              <w:rPr>
                <w:rFonts w:ascii="Constantia" w:hAnsi="Constantia"/>
                <w:b/>
                <w:sz w:val="32"/>
                <w:szCs w:val="32"/>
              </w:rPr>
            </w:pPr>
            <w:r w:rsidRPr="00D06435">
              <w:rPr>
                <w:rFonts w:ascii="Constantia" w:hAnsi="Constantia"/>
              </w:rPr>
              <w:br w:type="page"/>
            </w:r>
            <w:r w:rsidR="00574844" w:rsidRPr="00574844">
              <w:rPr>
                <w:rFonts w:ascii="Constantia" w:hAnsi="Constantia"/>
                <w:b/>
                <w:color w:val="FF0000"/>
                <w:sz w:val="32"/>
                <w:szCs w:val="32"/>
              </w:rPr>
              <w:t>APPLICABLE </w:t>
            </w:r>
            <w:sdt>
              <w:sdtPr>
                <w:rPr>
                  <w:rFonts w:ascii="Constantia" w:hAnsi="Constantia"/>
                  <w:b/>
                  <w:color w:val="FF0000"/>
                  <w:sz w:val="32"/>
                  <w:szCs w:val="32"/>
                </w:rPr>
                <w:id w:val="-292832301"/>
              </w:sdtPr>
              <w:sdtContent>
                <w:r w:rsidR="00574844">
                  <w:rPr>
                    <w:rFonts w:ascii="MS Gothic" w:eastAsia="MS Gothic" w:hAnsi="MS Gothic" w:hint="eastAsia"/>
                    <w:b/>
                    <w:color w:val="FF0000"/>
                    <w:sz w:val="32"/>
                    <w:szCs w:val="32"/>
                  </w:rPr>
                  <w:t>☐</w:t>
                </w:r>
              </w:sdtContent>
            </w:sdt>
            <w:r w:rsidR="00574844" w:rsidRPr="00574844">
              <w:rPr>
                <w:rFonts w:ascii="Constantia" w:hAnsi="Constantia"/>
                <w:b/>
                <w:sz w:val="32"/>
                <w:szCs w:val="32"/>
              </w:rPr>
              <w:t xml:space="preserve"> </w:t>
            </w:r>
          </w:p>
          <w:p w:rsidR="00574844" w:rsidRDefault="00574844" w:rsidP="00C3005B">
            <w:pPr>
              <w:jc w:val="center"/>
              <w:rPr>
                <w:rFonts w:ascii="Constantia" w:hAnsi="Constantia"/>
              </w:rPr>
            </w:pPr>
          </w:p>
          <w:p w:rsidR="00A151CB" w:rsidRPr="00D06435" w:rsidRDefault="005B7B9B" w:rsidP="00C3005B">
            <w:pPr>
              <w:jc w:val="center"/>
              <w:rPr>
                <w:rFonts w:ascii="Constantia" w:hAnsi="Constantia"/>
                <w:b/>
                <w:sz w:val="24"/>
                <w:szCs w:val="24"/>
              </w:rPr>
            </w:pPr>
            <w:r w:rsidRPr="007C06EF">
              <w:rPr>
                <w:rFonts w:ascii="Constantia" w:hAnsi="Constantia"/>
                <w:b/>
                <w:sz w:val="24"/>
                <w:szCs w:val="24"/>
              </w:rPr>
              <w:t>« CONSEIL INDEPENDANT DE TOUTE ACTIVITE DE VENTE OU D’APPLICATION »</w:t>
            </w:r>
          </w:p>
        </w:tc>
      </w:tr>
      <w:tr w:rsidR="00965F0C" w:rsidTr="00744690">
        <w:trPr>
          <w:cantSplit/>
          <w:trHeight w:val="732"/>
          <w:tblHeader/>
        </w:trPr>
        <w:tc>
          <w:tcPr>
            <w:tcW w:w="4704" w:type="dxa"/>
            <w:gridSpan w:val="2"/>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Exigence</w:t>
            </w:r>
          </w:p>
        </w:tc>
        <w:tc>
          <w:tcPr>
            <w:tcW w:w="1421" w:type="dxa"/>
            <w:shd w:val="clear" w:color="auto" w:fill="FFF2CC" w:themeFill="accent4" w:themeFillTint="33"/>
            <w:vAlign w:val="center"/>
          </w:tcPr>
          <w:p w:rsidR="00965F0C" w:rsidRPr="00C375D2" w:rsidRDefault="00F32248" w:rsidP="00C3005B">
            <w:pPr>
              <w:jc w:val="center"/>
              <w:rPr>
                <w:rFonts w:ascii="Constantia" w:hAnsi="Constantia"/>
                <w:b/>
                <w:sz w:val="20"/>
              </w:rPr>
            </w:pPr>
            <w:r w:rsidRPr="00F32248">
              <w:rPr>
                <w:rFonts w:ascii="Constantia" w:hAnsi="Constantia"/>
                <w:b/>
                <w:sz w:val="20"/>
              </w:rPr>
              <w:t>Non conforme</w:t>
            </w:r>
          </w:p>
        </w:tc>
        <w:tc>
          <w:tcPr>
            <w:tcW w:w="425" w:type="dxa"/>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C</w:t>
            </w:r>
          </w:p>
        </w:tc>
        <w:tc>
          <w:tcPr>
            <w:tcW w:w="4253" w:type="dxa"/>
            <w:shd w:val="clear" w:color="auto" w:fill="FFF2CC" w:themeFill="accent4" w:themeFillTint="33"/>
            <w:vAlign w:val="center"/>
          </w:tcPr>
          <w:p w:rsidR="00965F0C" w:rsidRPr="00C375D2" w:rsidRDefault="00965F0C" w:rsidP="00C3005B">
            <w:pPr>
              <w:jc w:val="center"/>
              <w:rPr>
                <w:rFonts w:ascii="Constantia" w:hAnsi="Constantia"/>
                <w:b/>
                <w:sz w:val="20"/>
              </w:rPr>
            </w:pPr>
            <w:r w:rsidRPr="00C375D2">
              <w:rPr>
                <w:rFonts w:ascii="Constantia" w:hAnsi="Constantia"/>
                <w:b/>
                <w:sz w:val="20"/>
              </w:rPr>
              <w:t xml:space="preserve">Commentaires </w:t>
            </w:r>
          </w:p>
        </w:tc>
      </w:tr>
      <w:tr w:rsidR="00073880" w:rsidTr="00965F0C">
        <w:trPr>
          <w:trHeight w:val="352"/>
        </w:trPr>
        <w:tc>
          <w:tcPr>
            <w:tcW w:w="10803" w:type="dxa"/>
            <w:gridSpan w:val="5"/>
            <w:shd w:val="clear" w:color="auto" w:fill="FFFFFF" w:themeFill="background1"/>
            <w:vAlign w:val="center"/>
          </w:tcPr>
          <w:p w:rsidR="00A151CB" w:rsidRPr="007C06EF" w:rsidRDefault="005B7B9B" w:rsidP="00C3005B">
            <w:pPr>
              <w:jc w:val="center"/>
              <w:rPr>
                <w:rFonts w:ascii="Constantia" w:hAnsi="Constantia"/>
                <w:b/>
                <w:bCs/>
                <w:sz w:val="18"/>
                <w:szCs w:val="18"/>
              </w:rPr>
            </w:pPr>
            <w:r w:rsidRPr="007C06EF">
              <w:rPr>
                <w:rFonts w:ascii="Constantia" w:hAnsi="Constantia"/>
                <w:b/>
                <w:bCs/>
                <w:sz w:val="18"/>
                <w:szCs w:val="18"/>
              </w:rPr>
              <w:t>1. CRITERES D'INDEPENDANCE DU CONSEIL</w:t>
            </w:r>
          </w:p>
          <w:p w:rsidR="00A151CB" w:rsidRPr="007C06EF" w:rsidRDefault="00A151CB" w:rsidP="00C3005B">
            <w:pPr>
              <w:jc w:val="center"/>
              <w:rPr>
                <w:rFonts w:ascii="Constantia" w:hAnsi="Constantia"/>
                <w:b/>
                <w:sz w:val="18"/>
                <w:szCs w:val="18"/>
              </w:rPr>
            </w:pPr>
          </w:p>
        </w:tc>
      </w:tr>
      <w:tr w:rsidR="00965F0C" w:rsidTr="00744690">
        <w:trPr>
          <w:trHeight w:val="488"/>
        </w:trPr>
        <w:tc>
          <w:tcPr>
            <w:tcW w:w="4137" w:type="dxa"/>
            <w:shd w:val="clear" w:color="auto" w:fill="FFFFFF" w:themeFill="background1"/>
          </w:tcPr>
          <w:p w:rsidR="00965F0C" w:rsidRPr="007C06EF" w:rsidRDefault="00965F0C" w:rsidP="00C3005B">
            <w:pPr>
              <w:rPr>
                <w:rFonts w:ascii="Constantia" w:hAnsi="Constantia"/>
                <w:sz w:val="18"/>
                <w:szCs w:val="18"/>
              </w:rPr>
            </w:pPr>
            <w:r w:rsidRPr="007C06EF">
              <w:rPr>
                <w:rFonts w:ascii="Constantia" w:hAnsi="Constantia"/>
                <w:sz w:val="18"/>
                <w:szCs w:val="18"/>
              </w:rPr>
              <w:t>Indépendance financière des entreprises en conseil indépendant</w:t>
            </w:r>
          </w:p>
        </w:tc>
        <w:tc>
          <w:tcPr>
            <w:tcW w:w="567" w:type="dxa"/>
            <w:shd w:val="clear" w:color="auto" w:fill="FFFFFF" w:themeFill="background1"/>
          </w:tcPr>
          <w:p w:rsidR="00965F0C" w:rsidRPr="007C06EF" w:rsidRDefault="00965F0C" w:rsidP="00C3005B">
            <w:pPr>
              <w:rPr>
                <w:rFonts w:ascii="Constantia" w:hAnsi="Constantia"/>
                <w:sz w:val="18"/>
                <w:szCs w:val="18"/>
              </w:rPr>
            </w:pPr>
            <w:r w:rsidRPr="007C06EF">
              <w:rPr>
                <w:rFonts w:ascii="Constantia" w:hAnsi="Constantia"/>
                <w:sz w:val="18"/>
                <w:szCs w:val="18"/>
              </w:rPr>
              <w:t>C1</w:t>
            </w:r>
          </w:p>
        </w:tc>
        <w:tc>
          <w:tcPr>
            <w:tcW w:w="1421" w:type="dxa"/>
            <w:shd w:val="clear" w:color="auto" w:fill="FFFFFF" w:themeFill="background1"/>
          </w:tcPr>
          <w:p w:rsidR="00965F0C" w:rsidRPr="007C06EF" w:rsidRDefault="00965F0C" w:rsidP="00C3005B">
            <w:pPr>
              <w:rPr>
                <w:rFonts w:ascii="Constantia" w:hAnsi="Constantia"/>
                <w:b/>
                <w:sz w:val="18"/>
                <w:szCs w:val="18"/>
              </w:rPr>
            </w:pPr>
          </w:p>
        </w:tc>
        <w:tc>
          <w:tcPr>
            <w:tcW w:w="425" w:type="dxa"/>
            <w:shd w:val="clear" w:color="auto" w:fill="FFFFFF" w:themeFill="background1"/>
          </w:tcPr>
          <w:p w:rsidR="00965F0C" w:rsidRPr="007C06EF" w:rsidRDefault="00965F0C" w:rsidP="00C3005B">
            <w:pPr>
              <w:rPr>
                <w:rFonts w:ascii="Constantia" w:hAnsi="Constantia"/>
                <w:b/>
                <w:sz w:val="18"/>
                <w:szCs w:val="18"/>
              </w:rPr>
            </w:pPr>
          </w:p>
        </w:tc>
        <w:tc>
          <w:tcPr>
            <w:tcW w:w="4253" w:type="dxa"/>
            <w:shd w:val="clear" w:color="auto" w:fill="FFFFFF" w:themeFill="background1"/>
          </w:tcPr>
          <w:p w:rsidR="00965F0C" w:rsidRPr="007C06EF" w:rsidRDefault="00965F0C" w:rsidP="00C3005B">
            <w:pPr>
              <w:rPr>
                <w:rFonts w:ascii="Constantia" w:hAnsi="Constantia"/>
                <w:b/>
                <w:sz w:val="18"/>
                <w:szCs w:val="18"/>
              </w:rPr>
            </w:pPr>
          </w:p>
        </w:tc>
      </w:tr>
      <w:tr w:rsidR="00965F0C" w:rsidTr="00744690">
        <w:trPr>
          <w:trHeight w:val="314"/>
        </w:trPr>
        <w:tc>
          <w:tcPr>
            <w:tcW w:w="4137" w:type="dxa"/>
            <w:shd w:val="clear" w:color="auto" w:fill="FFFFFF" w:themeFill="background1"/>
          </w:tcPr>
          <w:p w:rsidR="00965F0C" w:rsidRPr="007C06EF" w:rsidRDefault="00965F0C" w:rsidP="00C3005B">
            <w:pPr>
              <w:rPr>
                <w:rFonts w:ascii="Constantia" w:hAnsi="Constantia"/>
                <w:sz w:val="18"/>
                <w:szCs w:val="18"/>
              </w:rPr>
            </w:pPr>
            <w:r w:rsidRPr="007C06EF">
              <w:rPr>
                <w:rFonts w:ascii="Constantia" w:hAnsi="Constantia"/>
                <w:sz w:val="18"/>
                <w:szCs w:val="18"/>
              </w:rPr>
              <w:t>Indépendance économique des conseillers indépendants</w:t>
            </w:r>
          </w:p>
        </w:tc>
        <w:tc>
          <w:tcPr>
            <w:tcW w:w="567" w:type="dxa"/>
            <w:shd w:val="clear" w:color="auto" w:fill="FFFFFF" w:themeFill="background1"/>
          </w:tcPr>
          <w:p w:rsidR="00965F0C" w:rsidRPr="007C06EF" w:rsidRDefault="00965F0C" w:rsidP="00C3005B">
            <w:pPr>
              <w:rPr>
                <w:rFonts w:ascii="Constantia" w:hAnsi="Constantia"/>
                <w:sz w:val="18"/>
                <w:szCs w:val="18"/>
              </w:rPr>
            </w:pPr>
            <w:r w:rsidRPr="007C06EF">
              <w:rPr>
                <w:rFonts w:ascii="Constantia" w:hAnsi="Constantia"/>
                <w:sz w:val="18"/>
                <w:szCs w:val="18"/>
              </w:rPr>
              <w:t>C2</w:t>
            </w:r>
          </w:p>
        </w:tc>
        <w:tc>
          <w:tcPr>
            <w:tcW w:w="1421" w:type="dxa"/>
            <w:shd w:val="clear" w:color="auto" w:fill="FFFFFF" w:themeFill="background1"/>
          </w:tcPr>
          <w:p w:rsidR="00965F0C" w:rsidRPr="007C06EF" w:rsidRDefault="00965F0C" w:rsidP="00C3005B">
            <w:pPr>
              <w:rPr>
                <w:rFonts w:ascii="Constantia" w:hAnsi="Constantia"/>
                <w:b/>
                <w:sz w:val="18"/>
                <w:szCs w:val="18"/>
              </w:rPr>
            </w:pPr>
          </w:p>
        </w:tc>
        <w:tc>
          <w:tcPr>
            <w:tcW w:w="425" w:type="dxa"/>
            <w:shd w:val="clear" w:color="auto" w:fill="FFFFFF" w:themeFill="background1"/>
          </w:tcPr>
          <w:p w:rsidR="00965F0C" w:rsidRPr="007C06EF" w:rsidRDefault="00965F0C" w:rsidP="00C3005B">
            <w:pPr>
              <w:rPr>
                <w:rFonts w:ascii="Constantia" w:hAnsi="Constantia"/>
                <w:b/>
                <w:sz w:val="18"/>
                <w:szCs w:val="18"/>
              </w:rPr>
            </w:pPr>
          </w:p>
        </w:tc>
        <w:tc>
          <w:tcPr>
            <w:tcW w:w="4253" w:type="dxa"/>
            <w:shd w:val="clear" w:color="auto" w:fill="FFFFFF" w:themeFill="background1"/>
          </w:tcPr>
          <w:p w:rsidR="00965F0C" w:rsidRPr="007C06EF" w:rsidRDefault="00965F0C" w:rsidP="00C3005B">
            <w:pPr>
              <w:rPr>
                <w:rFonts w:ascii="Constantia" w:hAnsi="Constantia"/>
                <w:b/>
                <w:sz w:val="18"/>
                <w:szCs w:val="18"/>
              </w:rPr>
            </w:pPr>
          </w:p>
        </w:tc>
      </w:tr>
      <w:tr w:rsidR="00965F0C" w:rsidTr="00744690">
        <w:trPr>
          <w:trHeight w:val="451"/>
        </w:trPr>
        <w:tc>
          <w:tcPr>
            <w:tcW w:w="4137" w:type="dxa"/>
            <w:shd w:val="clear" w:color="auto" w:fill="FFFFFF" w:themeFill="background1"/>
          </w:tcPr>
          <w:p w:rsidR="00965F0C" w:rsidRPr="007C06EF" w:rsidRDefault="00965F0C" w:rsidP="00C3005B">
            <w:pPr>
              <w:rPr>
                <w:rFonts w:ascii="Constantia" w:hAnsi="Constantia"/>
                <w:sz w:val="18"/>
                <w:szCs w:val="18"/>
              </w:rPr>
            </w:pPr>
            <w:r w:rsidRPr="007C06EF">
              <w:rPr>
                <w:rFonts w:ascii="Constantia" w:hAnsi="Constantia"/>
                <w:sz w:val="18"/>
                <w:szCs w:val="18"/>
              </w:rPr>
              <w:t>Les activités de conseil sont harmonisées pour proposer u</w:t>
            </w:r>
            <w:r>
              <w:rPr>
                <w:rFonts w:ascii="Constantia" w:hAnsi="Constantia"/>
                <w:sz w:val="18"/>
                <w:szCs w:val="18"/>
              </w:rPr>
              <w:t>n conseil de qualité homogène</w:t>
            </w:r>
            <w:r>
              <w:rPr>
                <w:rFonts w:ascii="Constantia" w:hAnsi="Constantia"/>
                <w:sz w:val="18"/>
                <w:szCs w:val="18"/>
              </w:rPr>
              <w:tab/>
            </w:r>
          </w:p>
        </w:tc>
        <w:tc>
          <w:tcPr>
            <w:tcW w:w="567" w:type="dxa"/>
            <w:shd w:val="clear" w:color="auto" w:fill="FFFFFF" w:themeFill="background1"/>
          </w:tcPr>
          <w:p w:rsidR="00965F0C" w:rsidRPr="007C06EF" w:rsidRDefault="00965F0C" w:rsidP="00C3005B">
            <w:pPr>
              <w:rPr>
                <w:rFonts w:ascii="Constantia" w:hAnsi="Constantia"/>
                <w:sz w:val="18"/>
                <w:szCs w:val="18"/>
              </w:rPr>
            </w:pPr>
            <w:r w:rsidRPr="007C06EF">
              <w:rPr>
                <w:rFonts w:ascii="Constantia" w:hAnsi="Constantia"/>
                <w:sz w:val="18"/>
                <w:szCs w:val="18"/>
              </w:rPr>
              <w:t>C3</w:t>
            </w:r>
          </w:p>
        </w:tc>
        <w:tc>
          <w:tcPr>
            <w:tcW w:w="1421" w:type="dxa"/>
            <w:shd w:val="clear" w:color="auto" w:fill="FFFFFF" w:themeFill="background1"/>
          </w:tcPr>
          <w:p w:rsidR="00965F0C" w:rsidRPr="007C06EF" w:rsidRDefault="00965F0C" w:rsidP="00C3005B">
            <w:pPr>
              <w:rPr>
                <w:rFonts w:ascii="Constantia" w:hAnsi="Constantia"/>
                <w:b/>
                <w:sz w:val="18"/>
                <w:szCs w:val="18"/>
              </w:rPr>
            </w:pPr>
          </w:p>
        </w:tc>
        <w:tc>
          <w:tcPr>
            <w:tcW w:w="425" w:type="dxa"/>
            <w:shd w:val="clear" w:color="auto" w:fill="FFFFFF" w:themeFill="background1"/>
          </w:tcPr>
          <w:p w:rsidR="00965F0C" w:rsidRPr="007C06EF" w:rsidRDefault="00965F0C" w:rsidP="00C3005B">
            <w:pPr>
              <w:rPr>
                <w:rFonts w:ascii="Constantia" w:hAnsi="Constantia"/>
                <w:b/>
                <w:sz w:val="18"/>
                <w:szCs w:val="18"/>
              </w:rPr>
            </w:pPr>
          </w:p>
        </w:tc>
        <w:tc>
          <w:tcPr>
            <w:tcW w:w="4253" w:type="dxa"/>
            <w:shd w:val="clear" w:color="auto" w:fill="FFFFFF" w:themeFill="background1"/>
          </w:tcPr>
          <w:p w:rsidR="00965F0C" w:rsidRPr="007C06EF" w:rsidRDefault="00965F0C" w:rsidP="00C3005B">
            <w:pPr>
              <w:rPr>
                <w:rFonts w:ascii="Constantia" w:hAnsi="Constantia"/>
                <w:b/>
                <w:sz w:val="18"/>
                <w:szCs w:val="18"/>
              </w:rPr>
            </w:pPr>
          </w:p>
        </w:tc>
      </w:tr>
      <w:tr w:rsidR="00965F0C" w:rsidTr="00744690">
        <w:trPr>
          <w:trHeight w:val="506"/>
        </w:trPr>
        <w:tc>
          <w:tcPr>
            <w:tcW w:w="4137" w:type="dxa"/>
            <w:shd w:val="clear" w:color="auto" w:fill="FFFFFF" w:themeFill="background1"/>
          </w:tcPr>
          <w:p w:rsidR="00965F0C" w:rsidRPr="007C06EF" w:rsidRDefault="00965F0C" w:rsidP="00C3005B">
            <w:pPr>
              <w:rPr>
                <w:rFonts w:ascii="Constantia" w:hAnsi="Constantia"/>
                <w:sz w:val="18"/>
                <w:szCs w:val="18"/>
              </w:rPr>
            </w:pPr>
            <w:r w:rsidRPr="007C06EF">
              <w:rPr>
                <w:rFonts w:ascii="Constantia" w:hAnsi="Constantia"/>
                <w:sz w:val="18"/>
                <w:szCs w:val="18"/>
              </w:rPr>
              <w:t>Les conseillers sont détenteurs d'un</w:t>
            </w:r>
            <w:r>
              <w:rPr>
                <w:rFonts w:ascii="Constantia" w:hAnsi="Constantia"/>
                <w:sz w:val="18"/>
                <w:szCs w:val="18"/>
              </w:rPr>
              <w:t xml:space="preserve"> certificat individuel</w:t>
            </w:r>
            <w:r>
              <w:rPr>
                <w:rFonts w:ascii="Constantia" w:hAnsi="Constantia"/>
                <w:sz w:val="18"/>
                <w:szCs w:val="18"/>
              </w:rPr>
              <w:tab/>
            </w:r>
            <w:r>
              <w:rPr>
                <w:rFonts w:ascii="Constantia" w:hAnsi="Constantia"/>
                <w:sz w:val="18"/>
                <w:szCs w:val="18"/>
              </w:rPr>
              <w:tab/>
            </w:r>
            <w:r>
              <w:rPr>
                <w:rFonts w:ascii="Constantia" w:hAnsi="Constantia"/>
                <w:sz w:val="18"/>
                <w:szCs w:val="18"/>
              </w:rPr>
              <w:tab/>
            </w:r>
            <w:r w:rsidRPr="007C06EF">
              <w:rPr>
                <w:rFonts w:ascii="Constantia" w:hAnsi="Constantia"/>
                <w:sz w:val="18"/>
                <w:szCs w:val="18"/>
              </w:rPr>
              <w:tab/>
            </w:r>
          </w:p>
        </w:tc>
        <w:tc>
          <w:tcPr>
            <w:tcW w:w="567" w:type="dxa"/>
            <w:shd w:val="clear" w:color="auto" w:fill="FFFFFF" w:themeFill="background1"/>
          </w:tcPr>
          <w:p w:rsidR="00965F0C" w:rsidRPr="007C06EF" w:rsidRDefault="00965F0C" w:rsidP="00C3005B">
            <w:pPr>
              <w:rPr>
                <w:rFonts w:ascii="Constantia" w:hAnsi="Constantia"/>
                <w:sz w:val="18"/>
                <w:szCs w:val="18"/>
              </w:rPr>
            </w:pPr>
            <w:r w:rsidRPr="007C06EF">
              <w:rPr>
                <w:rFonts w:ascii="Constantia" w:hAnsi="Constantia"/>
                <w:sz w:val="18"/>
                <w:szCs w:val="18"/>
              </w:rPr>
              <w:t>C8</w:t>
            </w:r>
          </w:p>
        </w:tc>
        <w:tc>
          <w:tcPr>
            <w:tcW w:w="1421" w:type="dxa"/>
            <w:shd w:val="clear" w:color="auto" w:fill="FFFFFF" w:themeFill="background1"/>
          </w:tcPr>
          <w:p w:rsidR="00965F0C" w:rsidRPr="007C06EF" w:rsidRDefault="00965F0C" w:rsidP="00C3005B">
            <w:pPr>
              <w:rPr>
                <w:rFonts w:ascii="Constantia" w:hAnsi="Constantia"/>
                <w:b/>
                <w:sz w:val="18"/>
                <w:szCs w:val="18"/>
              </w:rPr>
            </w:pPr>
          </w:p>
        </w:tc>
        <w:tc>
          <w:tcPr>
            <w:tcW w:w="425" w:type="dxa"/>
            <w:shd w:val="clear" w:color="auto" w:fill="FFFFFF" w:themeFill="background1"/>
          </w:tcPr>
          <w:p w:rsidR="00965F0C" w:rsidRPr="007C06EF" w:rsidRDefault="00965F0C" w:rsidP="00C3005B">
            <w:pPr>
              <w:rPr>
                <w:rFonts w:ascii="Constantia" w:hAnsi="Constantia"/>
                <w:b/>
                <w:sz w:val="18"/>
                <w:szCs w:val="18"/>
              </w:rPr>
            </w:pPr>
          </w:p>
        </w:tc>
        <w:tc>
          <w:tcPr>
            <w:tcW w:w="4253" w:type="dxa"/>
            <w:shd w:val="clear" w:color="auto" w:fill="FFFFFF" w:themeFill="background1"/>
          </w:tcPr>
          <w:p w:rsidR="00965F0C" w:rsidRPr="007C06EF" w:rsidRDefault="00965F0C" w:rsidP="00C3005B">
            <w:pPr>
              <w:rPr>
                <w:rFonts w:ascii="Constantia" w:hAnsi="Constantia"/>
                <w:b/>
                <w:sz w:val="18"/>
                <w:szCs w:val="18"/>
              </w:rPr>
            </w:pPr>
          </w:p>
        </w:tc>
      </w:tr>
    </w:tbl>
    <w:p w:rsidR="00A151CB" w:rsidRPr="00462BD2" w:rsidRDefault="00A151CB" w:rsidP="00A151CB"/>
    <w:p w:rsidR="00A151CB" w:rsidRPr="00792FBB" w:rsidRDefault="00A151CB" w:rsidP="00A151CB">
      <w:pPr>
        <w:pStyle w:val="Titredoc"/>
        <w:rPr>
          <w:sz w:val="40"/>
          <w:szCs w:val="40"/>
        </w:rPr>
      </w:pPr>
    </w:p>
    <w:sectPr w:rsidR="00A151CB" w:rsidRPr="00792FBB" w:rsidSect="00C3005B">
      <w:headerReference w:type="default" r:id="rId8"/>
      <w:footerReference w:type="default" r:id="rId9"/>
      <w:headerReference w:type="first" r:id="rId10"/>
      <w:footerReference w:type="first" r:id="rId11"/>
      <w:pgSz w:w="11906" w:h="16838" w:code="9"/>
      <w:pgMar w:top="851" w:right="851" w:bottom="567" w:left="1134" w:header="720" w:footer="720" w:gutter="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47" w:rsidRDefault="00060F47">
      <w:r>
        <w:separator/>
      </w:r>
    </w:p>
  </w:endnote>
  <w:endnote w:type="continuationSeparator" w:id="0">
    <w:p w:rsidR="00060F47" w:rsidRDefault="00060F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5B" w:rsidRPr="00066CDF" w:rsidRDefault="005B7B9B" w:rsidP="00C3005B">
    <w:pPr>
      <w:pStyle w:val="Pieddepage"/>
      <w:tabs>
        <w:tab w:val="clear" w:pos="9072"/>
        <w:tab w:val="left" w:pos="627"/>
        <w:tab w:val="right" w:pos="9921"/>
        <w:tab w:val="right" w:pos="15168"/>
      </w:tabs>
    </w:pPr>
    <w:r>
      <w:t>Date d’application</w:t>
    </w:r>
    <w:r w:rsidRPr="00C14329">
      <w:t xml:space="preserve"> : </w:t>
    </w:r>
    <w:bookmarkStart w:id="2" w:name="APPLICATION"/>
    <w:r>
      <w:t>07/08/2018</w:t>
    </w:r>
    <w:bookmarkEnd w:id="2"/>
    <w:r>
      <w:tab/>
    </w:r>
    <w:r>
      <w:tab/>
    </w:r>
    <w:r w:rsidRPr="00F44256">
      <w:t xml:space="preserve">Page </w:t>
    </w:r>
    <w:r w:rsidR="00230949" w:rsidRPr="00F44256">
      <w:rPr>
        <w:bCs/>
        <w:sz w:val="24"/>
        <w:szCs w:val="24"/>
      </w:rPr>
      <w:fldChar w:fldCharType="begin"/>
    </w:r>
    <w:r w:rsidRPr="00F44256">
      <w:rPr>
        <w:bCs/>
      </w:rPr>
      <w:instrText>PAGE</w:instrText>
    </w:r>
    <w:r w:rsidR="00230949" w:rsidRPr="00F44256">
      <w:rPr>
        <w:bCs/>
        <w:sz w:val="24"/>
        <w:szCs w:val="24"/>
      </w:rPr>
      <w:fldChar w:fldCharType="separate"/>
    </w:r>
    <w:r w:rsidR="007670AB">
      <w:rPr>
        <w:bCs/>
        <w:noProof/>
      </w:rPr>
      <w:t>4</w:t>
    </w:r>
    <w:r w:rsidR="00230949" w:rsidRPr="00F44256">
      <w:rPr>
        <w:bCs/>
        <w:sz w:val="24"/>
        <w:szCs w:val="24"/>
      </w:rPr>
      <w:fldChar w:fldCharType="end"/>
    </w:r>
    <w:r w:rsidRPr="00F44256">
      <w:t xml:space="preserve"> sur </w:t>
    </w:r>
    <w:r w:rsidR="00230949" w:rsidRPr="00F44256">
      <w:rPr>
        <w:bCs/>
        <w:sz w:val="24"/>
        <w:szCs w:val="24"/>
      </w:rPr>
      <w:fldChar w:fldCharType="begin"/>
    </w:r>
    <w:r w:rsidRPr="00F44256">
      <w:rPr>
        <w:bCs/>
      </w:rPr>
      <w:instrText>NUMPAGES</w:instrText>
    </w:r>
    <w:r w:rsidR="00230949" w:rsidRPr="00F44256">
      <w:rPr>
        <w:bCs/>
        <w:sz w:val="24"/>
        <w:szCs w:val="24"/>
      </w:rPr>
      <w:fldChar w:fldCharType="separate"/>
    </w:r>
    <w:r w:rsidR="007670AB">
      <w:rPr>
        <w:bCs/>
        <w:noProof/>
      </w:rPr>
      <w:t>5</w:t>
    </w:r>
    <w:r w:rsidR="00230949" w:rsidRPr="00F44256">
      <w:rPr>
        <w:bCs/>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5B" w:rsidRDefault="005B7B9B" w:rsidP="00C3005B">
    <w:pPr>
      <w:pStyle w:val="Pieddepage"/>
      <w:tabs>
        <w:tab w:val="clear" w:pos="9072"/>
        <w:tab w:val="left" w:pos="627"/>
        <w:tab w:val="right" w:pos="9921"/>
        <w:tab w:val="right" w:pos="15168"/>
      </w:tabs>
    </w:pPr>
    <w:r w:rsidRPr="00C14329">
      <w:t>Mise à jour : 26/10/2017</w:t>
    </w:r>
    <w:r>
      <w:tab/>
    </w:r>
    <w:r>
      <w:tab/>
    </w:r>
    <w:r w:rsidRPr="00F44256">
      <w:t xml:space="preserve">Page </w:t>
    </w:r>
    <w:r w:rsidR="00230949" w:rsidRPr="00F44256">
      <w:rPr>
        <w:bCs/>
        <w:sz w:val="24"/>
        <w:szCs w:val="24"/>
      </w:rPr>
      <w:fldChar w:fldCharType="begin"/>
    </w:r>
    <w:r w:rsidRPr="00F44256">
      <w:rPr>
        <w:bCs/>
      </w:rPr>
      <w:instrText>PAGE</w:instrText>
    </w:r>
    <w:r w:rsidR="00230949" w:rsidRPr="00F44256">
      <w:rPr>
        <w:bCs/>
        <w:sz w:val="24"/>
        <w:szCs w:val="24"/>
      </w:rPr>
      <w:fldChar w:fldCharType="separate"/>
    </w:r>
    <w:r>
      <w:rPr>
        <w:bCs/>
        <w:noProof/>
      </w:rPr>
      <w:t>26</w:t>
    </w:r>
    <w:r w:rsidR="00230949" w:rsidRPr="00F44256">
      <w:rPr>
        <w:bCs/>
        <w:sz w:val="24"/>
        <w:szCs w:val="24"/>
      </w:rPr>
      <w:fldChar w:fldCharType="end"/>
    </w:r>
    <w:r w:rsidRPr="00F44256">
      <w:t xml:space="preserve"> sur </w:t>
    </w:r>
    <w:r w:rsidR="00230949" w:rsidRPr="00F44256">
      <w:rPr>
        <w:bCs/>
        <w:sz w:val="24"/>
        <w:szCs w:val="24"/>
      </w:rPr>
      <w:fldChar w:fldCharType="begin"/>
    </w:r>
    <w:r w:rsidRPr="00F44256">
      <w:rPr>
        <w:bCs/>
      </w:rPr>
      <w:instrText>NUMPAGES</w:instrText>
    </w:r>
    <w:r w:rsidR="00230949" w:rsidRPr="00F44256">
      <w:rPr>
        <w:bCs/>
        <w:sz w:val="24"/>
        <w:szCs w:val="24"/>
      </w:rPr>
      <w:fldChar w:fldCharType="separate"/>
    </w:r>
    <w:r>
      <w:rPr>
        <w:bCs/>
        <w:noProof/>
      </w:rPr>
      <w:t>26</w:t>
    </w:r>
    <w:r w:rsidR="00230949" w:rsidRPr="00F44256">
      <w:rPr>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47" w:rsidRDefault="00060F47">
      <w:r>
        <w:separator/>
      </w:r>
    </w:p>
  </w:footnote>
  <w:footnote w:type="continuationSeparator" w:id="0">
    <w:p w:rsidR="00060F47" w:rsidRDefault="00060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5B" w:rsidRDefault="00C3005B"/>
  <w:tbl>
    <w:tblPr>
      <w:tblW w:w="0" w:type="auto"/>
      <w:tblLook w:val="01E0"/>
    </w:tblPr>
    <w:tblGrid>
      <w:gridCol w:w="5037"/>
      <w:gridCol w:w="4884"/>
    </w:tblGrid>
    <w:tr w:rsidR="00073880" w:rsidTr="00A151CB">
      <w:trPr>
        <w:trHeight w:val="594"/>
      </w:trPr>
      <w:tc>
        <w:tcPr>
          <w:tcW w:w="5037" w:type="dxa"/>
          <w:shd w:val="clear" w:color="auto" w:fill="auto"/>
        </w:tcPr>
        <w:p w:rsidR="00C3005B" w:rsidRPr="00F22658" w:rsidRDefault="005B7B9B" w:rsidP="00C3005B">
          <w:pPr>
            <w:pStyle w:val="En-tte"/>
          </w:pPr>
          <w:r w:rsidRPr="00F22658">
            <w:rPr>
              <w:noProof/>
            </w:rPr>
            <w:drawing>
              <wp:inline distT="0" distB="0" distL="0" distR="0">
                <wp:extent cx="1254760" cy="510540"/>
                <wp:effectExtent l="0" t="0" r="2540" b="3810"/>
                <wp:docPr id="19" name="Image 19" descr="afnor_certification_rvb_141x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56161" name="Picture 19" descr="afnor_certification_rvb_141x5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254760" cy="510540"/>
                        </a:xfrm>
                        <a:prstGeom prst="rect">
                          <a:avLst/>
                        </a:prstGeom>
                        <a:noFill/>
                        <a:ln>
                          <a:noFill/>
                        </a:ln>
                      </pic:spPr>
                    </pic:pic>
                  </a:graphicData>
                </a:graphic>
              </wp:inline>
            </w:drawing>
          </w:r>
        </w:p>
      </w:tc>
      <w:tc>
        <w:tcPr>
          <w:tcW w:w="4884" w:type="dxa"/>
          <w:shd w:val="clear" w:color="auto" w:fill="auto"/>
          <w:vAlign w:val="center"/>
        </w:tcPr>
        <w:p w:rsidR="00C3005B" w:rsidRPr="00D562D2" w:rsidRDefault="005B7B9B" w:rsidP="00965F0C">
          <w:pPr>
            <w:pStyle w:val="En-tte"/>
            <w:jc w:val="right"/>
            <w:rPr>
              <w:sz w:val="20"/>
            </w:rPr>
          </w:pPr>
          <w:bookmarkStart w:id="1" w:name="REFERENCE"/>
          <w:r w:rsidRPr="00D562D2">
            <w:rPr>
              <w:sz w:val="20"/>
            </w:rPr>
            <w:t>CERTI-F-1401</w:t>
          </w:r>
          <w:bookmarkEnd w:id="1"/>
          <w:r w:rsidRPr="00D562D2">
            <w:rPr>
              <w:sz w:val="20"/>
            </w:rPr>
            <w:t>.</w:t>
          </w:r>
          <w:r w:rsidR="00965F0C">
            <w:rPr>
              <w:sz w:val="20"/>
            </w:rPr>
            <w:t>8</w:t>
          </w:r>
        </w:p>
      </w:tc>
    </w:tr>
  </w:tbl>
  <w:p w:rsidR="00C3005B" w:rsidRDefault="00C3005B" w:rsidP="00C3005B">
    <w:pPr>
      <w:pStyle w:val="En-tte"/>
    </w:pPr>
  </w:p>
  <w:p w:rsidR="00C3005B" w:rsidRPr="00F772A4" w:rsidRDefault="00965F0C" w:rsidP="00A151CB">
    <w:pPr>
      <w:jc w:val="center"/>
      <w:rPr>
        <w:rFonts w:ascii="Constantia" w:hAnsi="Constantia"/>
        <w:b/>
        <w:sz w:val="36"/>
        <w:szCs w:val="36"/>
      </w:rPr>
    </w:pPr>
    <w:r>
      <w:rPr>
        <w:rFonts w:ascii="Constantia" w:hAnsi="Constantia"/>
        <w:b/>
        <w:sz w:val="36"/>
        <w:szCs w:val="36"/>
      </w:rPr>
      <w:t>RAPPORT AGREMENT PROVISOIRE</w:t>
    </w:r>
  </w:p>
  <w:p w:rsidR="00C3005B" w:rsidRPr="00F772A4" w:rsidRDefault="005B7B9B" w:rsidP="00A151CB">
    <w:pPr>
      <w:jc w:val="center"/>
      <w:rPr>
        <w:rFonts w:ascii="Constantia" w:hAnsi="Constantia"/>
        <w:sz w:val="24"/>
        <w:szCs w:val="24"/>
      </w:rPr>
    </w:pPr>
    <w:r w:rsidRPr="00F772A4">
      <w:rPr>
        <w:rFonts w:ascii="Constantia" w:hAnsi="Constantia"/>
        <w:sz w:val="24"/>
        <w:szCs w:val="24"/>
      </w:rPr>
      <w:t>Certification des entreprises soumises à la détention de l’agrément pour la distribution, l’application et le conseil à l’utilisation des produits phytopharmaceutiques</w:t>
    </w:r>
  </w:p>
  <w:p w:rsidR="00C3005B" w:rsidRDefault="005B7B9B" w:rsidP="00A151CB">
    <w:pPr>
      <w:jc w:val="center"/>
      <w:rPr>
        <w:rFonts w:ascii="Constantia" w:hAnsi="Constantia"/>
        <w:i/>
      </w:rPr>
    </w:pPr>
    <w:r w:rsidRPr="00F772A4">
      <w:rPr>
        <w:rFonts w:ascii="Constantia" w:hAnsi="Constantia"/>
        <w:i/>
      </w:rPr>
      <w:t>Arrêté du 30 juin 2014</w:t>
    </w:r>
  </w:p>
  <w:p w:rsidR="00C3005B" w:rsidRDefault="00C3005B" w:rsidP="00A151CB">
    <w:pPr>
      <w:jc w:val="center"/>
      <w:rPr>
        <w:rFonts w:ascii="Constantia" w:hAnsi="Constantia"/>
        <w:i/>
      </w:rPr>
    </w:pPr>
  </w:p>
  <w:p w:rsidR="00C3005B" w:rsidRPr="00D06435" w:rsidRDefault="005B7B9B" w:rsidP="00A151CB">
    <w:pPr>
      <w:rPr>
        <w:rFonts w:ascii="Constantia" w:hAnsi="Constantia"/>
        <w:b/>
        <w:i/>
      </w:rPr>
    </w:pPr>
    <w:r w:rsidRPr="00462BD2">
      <w:rPr>
        <w:rFonts w:ascii="Constantia" w:hAnsi="Constantia"/>
        <w:b/>
        <w:i/>
      </w:rPr>
      <w:t xml:space="preserve">Date de l’audit : </w:t>
    </w:r>
    <w:r w:rsidR="00681F48">
      <w:rPr>
        <w:rFonts w:ascii="Constantia" w:hAnsi="Constantia"/>
        <w:b/>
        <w:i/>
      </w:rPr>
      <w:t>30/11/2020</w:t>
    </w:r>
    <w:r w:rsidRPr="00462BD2">
      <w:rPr>
        <w:rFonts w:ascii="Constantia" w:hAnsi="Constantia"/>
        <w:b/>
        <w:i/>
      </w:rPr>
      <w:tab/>
    </w:r>
    <w:r w:rsidRPr="00462BD2">
      <w:rPr>
        <w:rFonts w:ascii="Constantia" w:hAnsi="Constantia"/>
        <w:b/>
        <w:i/>
      </w:rPr>
      <w:tab/>
    </w:r>
    <w:r w:rsidRPr="00462BD2">
      <w:rPr>
        <w:rFonts w:ascii="Constantia" w:hAnsi="Constantia"/>
        <w:b/>
        <w:i/>
      </w:rPr>
      <w:tab/>
    </w:r>
    <w:r w:rsidRPr="00462BD2">
      <w:rPr>
        <w:rFonts w:ascii="Constantia" w:hAnsi="Constantia"/>
        <w:b/>
        <w:i/>
      </w:rPr>
      <w:tab/>
    </w:r>
    <w:r>
      <w:rPr>
        <w:rFonts w:ascii="Constantia" w:hAnsi="Constantia"/>
        <w:b/>
        <w:i/>
      </w:rPr>
      <w:tab/>
    </w:r>
    <w:r>
      <w:rPr>
        <w:rFonts w:ascii="Constantia" w:hAnsi="Constantia"/>
        <w:b/>
        <w:i/>
      </w:rPr>
      <w:tab/>
    </w:r>
    <w:r>
      <w:rPr>
        <w:rFonts w:ascii="Constantia" w:hAnsi="Constantia"/>
        <w:b/>
        <w:i/>
      </w:rPr>
      <w:tab/>
    </w:r>
    <w:r>
      <w:rPr>
        <w:rFonts w:ascii="Constantia" w:hAnsi="Constantia"/>
        <w:b/>
        <w:i/>
      </w:rPr>
      <w:tab/>
    </w:r>
    <w:r w:rsidRPr="00462BD2">
      <w:rPr>
        <w:rFonts w:ascii="Constantia" w:hAnsi="Constantia"/>
        <w:b/>
        <w:i/>
      </w:rPr>
      <w:t xml:space="preserve">numéro de dossier : </w:t>
    </w:r>
    <w:r w:rsidR="00681F48">
      <w:rPr>
        <w:rFonts w:ascii="Constantia" w:hAnsi="Constantia"/>
        <w:b/>
        <w:i/>
      </w:rPr>
      <w:t>4190596</w:t>
    </w:r>
  </w:p>
  <w:p w:rsidR="00C3005B" w:rsidRDefault="00C3005B" w:rsidP="00A151CB">
    <w:pPr>
      <w:jc w:val="center"/>
      <w:rPr>
        <w:rFonts w:ascii="Constantia" w:hAnsi="Constantia"/>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127"/>
      <w:gridCol w:w="5010"/>
    </w:tblGrid>
    <w:tr w:rsidR="00073880" w:rsidTr="00C3005B">
      <w:trPr>
        <w:trHeight w:val="594"/>
      </w:trPr>
      <w:tc>
        <w:tcPr>
          <w:tcW w:w="7295" w:type="dxa"/>
          <w:shd w:val="clear" w:color="auto" w:fill="auto"/>
        </w:tcPr>
        <w:p w:rsidR="00C3005B" w:rsidRPr="00F22658" w:rsidRDefault="005B7B9B" w:rsidP="00C3005B">
          <w:pPr>
            <w:pStyle w:val="En-tte"/>
          </w:pPr>
          <w:r w:rsidRPr="00F22658">
            <w:rPr>
              <w:noProof/>
            </w:rPr>
            <w:drawing>
              <wp:inline distT="0" distB="0" distL="0" distR="0">
                <wp:extent cx="1254760" cy="510540"/>
                <wp:effectExtent l="0" t="0" r="2540" b="3810"/>
                <wp:docPr id="20" name="Image 20" descr="afnor_certification_rvb_141x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79348" name="Picture 20" descr="afnor_certification_rvb_141x5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254760" cy="510540"/>
                        </a:xfrm>
                        <a:prstGeom prst="rect">
                          <a:avLst/>
                        </a:prstGeom>
                        <a:noFill/>
                        <a:ln>
                          <a:noFill/>
                        </a:ln>
                      </pic:spPr>
                    </pic:pic>
                  </a:graphicData>
                </a:graphic>
              </wp:inline>
            </w:drawing>
          </w:r>
        </w:p>
      </w:tc>
      <w:tc>
        <w:tcPr>
          <w:tcW w:w="8023" w:type="dxa"/>
          <w:shd w:val="clear" w:color="auto" w:fill="auto"/>
          <w:vAlign w:val="center"/>
        </w:tcPr>
        <w:p w:rsidR="00C3005B" w:rsidRPr="003D3E49" w:rsidRDefault="005B7B9B" w:rsidP="00C3005B">
          <w:pPr>
            <w:pStyle w:val="En-tte"/>
            <w:jc w:val="right"/>
            <w:rPr>
              <w:sz w:val="20"/>
            </w:rPr>
          </w:pPr>
          <w:r w:rsidRPr="00F22658">
            <w:rPr>
              <w:sz w:val="20"/>
            </w:rPr>
            <w:t>CERTI P 0421.11</w:t>
          </w:r>
        </w:p>
      </w:tc>
    </w:tr>
  </w:tbl>
  <w:p w:rsidR="00C3005B" w:rsidRPr="00F57A10" w:rsidRDefault="00C3005B" w:rsidP="00C3005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0.4pt;height:49.4pt" o:bullet="t">
        <v:imagedata r:id="rId1" o:title="clip_image001"/>
      </v:shape>
    </w:pict>
  </w:numPicBullet>
  <w:numPicBullet w:numPicBulletId="1">
    <w:pict>
      <v:shape id="_x0000_i1032" type="#_x0000_t75" style="width:27.65pt;height:19.25pt" o:bullet="t">
        <v:imagedata r:id="rId2" o:title=""/>
      </v:shape>
    </w:pict>
  </w:numPicBullet>
  <w:numPicBullet w:numPicBulletId="2">
    <w:pict>
      <v:shape id="_x0000_i1033" type="#_x0000_t75" style="width:18.4pt;height:18.4pt" o:bullet="t">
        <v:imagedata r:id="rId3" o:title=""/>
      </v:shape>
    </w:pict>
  </w:numPicBullet>
  <w:numPicBullet w:numPicBulletId="3">
    <w:pict>
      <v:shape id="_x0000_i1034" type="#_x0000_t75" style="width:90.4pt;height:49.4pt" o:bullet="t">
        <v:imagedata r:id="rId4" o:title="art48"/>
      </v:shape>
    </w:pict>
  </w:numPicBullet>
  <w:numPicBullet w:numPicBulletId="4">
    <w:pict>
      <v:shape id="_x0000_i1035" type="#_x0000_t75" style="width:87.9pt;height:87.9pt" o:bullet="t">
        <v:imagedata r:id="rId5" o:title="artD3"/>
      </v:shape>
    </w:pict>
  </w:numPicBullet>
  <w:abstractNum w:abstractNumId="0">
    <w:nsid w:val="FFFFFFFE"/>
    <w:multiLevelType w:val="singleLevel"/>
    <w:tmpl w:val="FFFFFFFF"/>
    <w:lvl w:ilvl="0">
      <w:numFmt w:val="decimal"/>
      <w:lvlText w:val="*"/>
      <w:lvlJc w:val="left"/>
    </w:lvl>
  </w:abstractNum>
  <w:abstractNum w:abstractNumId="1">
    <w:nsid w:val="00D05FA4"/>
    <w:multiLevelType w:val="hybridMultilevel"/>
    <w:tmpl w:val="4CB65D78"/>
    <w:lvl w:ilvl="0" w:tplc="411C4482">
      <w:start w:val="1"/>
      <w:numFmt w:val="bullet"/>
      <w:lvlText w:val=""/>
      <w:lvlJc w:val="left"/>
      <w:pPr>
        <w:ind w:left="1069" w:hanging="360"/>
      </w:pPr>
      <w:rPr>
        <w:rFonts w:ascii="Symbol" w:hAnsi="Symbol" w:hint="default"/>
      </w:rPr>
    </w:lvl>
    <w:lvl w:ilvl="1" w:tplc="82DCC754">
      <w:start w:val="1"/>
      <w:numFmt w:val="lowerLetter"/>
      <w:lvlText w:val="%2."/>
      <w:lvlJc w:val="left"/>
      <w:pPr>
        <w:ind w:left="1440" w:hanging="360"/>
      </w:pPr>
    </w:lvl>
    <w:lvl w:ilvl="2" w:tplc="7DC45660" w:tentative="1">
      <w:start w:val="1"/>
      <w:numFmt w:val="lowerRoman"/>
      <w:lvlText w:val="%3."/>
      <w:lvlJc w:val="right"/>
      <w:pPr>
        <w:ind w:left="2160" w:hanging="180"/>
      </w:pPr>
    </w:lvl>
    <w:lvl w:ilvl="3" w:tplc="2CBC87B4" w:tentative="1">
      <w:start w:val="1"/>
      <w:numFmt w:val="decimal"/>
      <w:lvlText w:val="%4."/>
      <w:lvlJc w:val="left"/>
      <w:pPr>
        <w:ind w:left="2880" w:hanging="360"/>
      </w:pPr>
    </w:lvl>
    <w:lvl w:ilvl="4" w:tplc="8BA83E2C" w:tentative="1">
      <w:start w:val="1"/>
      <w:numFmt w:val="lowerLetter"/>
      <w:lvlText w:val="%5."/>
      <w:lvlJc w:val="left"/>
      <w:pPr>
        <w:ind w:left="3600" w:hanging="360"/>
      </w:pPr>
    </w:lvl>
    <w:lvl w:ilvl="5" w:tplc="7E6ED4D6" w:tentative="1">
      <w:start w:val="1"/>
      <w:numFmt w:val="lowerRoman"/>
      <w:lvlText w:val="%6."/>
      <w:lvlJc w:val="right"/>
      <w:pPr>
        <w:ind w:left="4320" w:hanging="180"/>
      </w:pPr>
    </w:lvl>
    <w:lvl w:ilvl="6" w:tplc="D2909210" w:tentative="1">
      <w:start w:val="1"/>
      <w:numFmt w:val="decimal"/>
      <w:lvlText w:val="%7."/>
      <w:lvlJc w:val="left"/>
      <w:pPr>
        <w:ind w:left="5040" w:hanging="360"/>
      </w:pPr>
    </w:lvl>
    <w:lvl w:ilvl="7" w:tplc="D3CA8DBE" w:tentative="1">
      <w:start w:val="1"/>
      <w:numFmt w:val="lowerLetter"/>
      <w:lvlText w:val="%8."/>
      <w:lvlJc w:val="left"/>
      <w:pPr>
        <w:ind w:left="5760" w:hanging="360"/>
      </w:pPr>
    </w:lvl>
    <w:lvl w:ilvl="8" w:tplc="2400897A" w:tentative="1">
      <w:start w:val="1"/>
      <w:numFmt w:val="lowerRoman"/>
      <w:lvlText w:val="%9."/>
      <w:lvlJc w:val="right"/>
      <w:pPr>
        <w:ind w:left="6480" w:hanging="180"/>
      </w:pPr>
    </w:lvl>
  </w:abstractNum>
  <w:abstractNum w:abstractNumId="2">
    <w:nsid w:val="114B2C48"/>
    <w:multiLevelType w:val="hybridMultilevel"/>
    <w:tmpl w:val="E7205494"/>
    <w:lvl w:ilvl="0" w:tplc="338AB574">
      <w:start w:val="1"/>
      <w:numFmt w:val="bullet"/>
      <w:lvlText w:val="-"/>
      <w:lvlJc w:val="left"/>
      <w:pPr>
        <w:tabs>
          <w:tab w:val="num" w:pos="720"/>
        </w:tabs>
        <w:ind w:left="720" w:hanging="360"/>
      </w:pPr>
      <w:rPr>
        <w:rFonts w:ascii="Times New Roman" w:hAnsi="Times New Roman" w:hint="default"/>
      </w:rPr>
    </w:lvl>
    <w:lvl w:ilvl="1" w:tplc="C1544E90" w:tentative="1">
      <w:start w:val="1"/>
      <w:numFmt w:val="bullet"/>
      <w:lvlText w:val="-"/>
      <w:lvlJc w:val="left"/>
      <w:pPr>
        <w:tabs>
          <w:tab w:val="num" w:pos="1440"/>
        </w:tabs>
        <w:ind w:left="1440" w:hanging="360"/>
      </w:pPr>
      <w:rPr>
        <w:rFonts w:ascii="Times New Roman" w:hAnsi="Times New Roman" w:hint="default"/>
      </w:rPr>
    </w:lvl>
    <w:lvl w:ilvl="2" w:tplc="492EE1CE" w:tentative="1">
      <w:start w:val="1"/>
      <w:numFmt w:val="bullet"/>
      <w:lvlText w:val="-"/>
      <w:lvlJc w:val="left"/>
      <w:pPr>
        <w:tabs>
          <w:tab w:val="num" w:pos="2160"/>
        </w:tabs>
        <w:ind w:left="2160" w:hanging="360"/>
      </w:pPr>
      <w:rPr>
        <w:rFonts w:ascii="Times New Roman" w:hAnsi="Times New Roman" w:hint="default"/>
      </w:rPr>
    </w:lvl>
    <w:lvl w:ilvl="3" w:tplc="3294B0E0" w:tentative="1">
      <w:start w:val="1"/>
      <w:numFmt w:val="bullet"/>
      <w:lvlText w:val="-"/>
      <w:lvlJc w:val="left"/>
      <w:pPr>
        <w:tabs>
          <w:tab w:val="num" w:pos="2880"/>
        </w:tabs>
        <w:ind w:left="2880" w:hanging="360"/>
      </w:pPr>
      <w:rPr>
        <w:rFonts w:ascii="Times New Roman" w:hAnsi="Times New Roman" w:hint="default"/>
      </w:rPr>
    </w:lvl>
    <w:lvl w:ilvl="4" w:tplc="220478A8" w:tentative="1">
      <w:start w:val="1"/>
      <w:numFmt w:val="bullet"/>
      <w:lvlText w:val="-"/>
      <w:lvlJc w:val="left"/>
      <w:pPr>
        <w:tabs>
          <w:tab w:val="num" w:pos="3600"/>
        </w:tabs>
        <w:ind w:left="3600" w:hanging="360"/>
      </w:pPr>
      <w:rPr>
        <w:rFonts w:ascii="Times New Roman" w:hAnsi="Times New Roman" w:hint="default"/>
      </w:rPr>
    </w:lvl>
    <w:lvl w:ilvl="5" w:tplc="4C780D6A" w:tentative="1">
      <w:start w:val="1"/>
      <w:numFmt w:val="bullet"/>
      <w:lvlText w:val="-"/>
      <w:lvlJc w:val="left"/>
      <w:pPr>
        <w:tabs>
          <w:tab w:val="num" w:pos="4320"/>
        </w:tabs>
        <w:ind w:left="4320" w:hanging="360"/>
      </w:pPr>
      <w:rPr>
        <w:rFonts w:ascii="Times New Roman" w:hAnsi="Times New Roman" w:hint="default"/>
      </w:rPr>
    </w:lvl>
    <w:lvl w:ilvl="6" w:tplc="E244F56E" w:tentative="1">
      <w:start w:val="1"/>
      <w:numFmt w:val="bullet"/>
      <w:lvlText w:val="-"/>
      <w:lvlJc w:val="left"/>
      <w:pPr>
        <w:tabs>
          <w:tab w:val="num" w:pos="5040"/>
        </w:tabs>
        <w:ind w:left="5040" w:hanging="360"/>
      </w:pPr>
      <w:rPr>
        <w:rFonts w:ascii="Times New Roman" w:hAnsi="Times New Roman" w:hint="default"/>
      </w:rPr>
    </w:lvl>
    <w:lvl w:ilvl="7" w:tplc="1632FD0E" w:tentative="1">
      <w:start w:val="1"/>
      <w:numFmt w:val="bullet"/>
      <w:lvlText w:val="-"/>
      <w:lvlJc w:val="left"/>
      <w:pPr>
        <w:tabs>
          <w:tab w:val="num" w:pos="5760"/>
        </w:tabs>
        <w:ind w:left="5760" w:hanging="360"/>
      </w:pPr>
      <w:rPr>
        <w:rFonts w:ascii="Times New Roman" w:hAnsi="Times New Roman" w:hint="default"/>
      </w:rPr>
    </w:lvl>
    <w:lvl w:ilvl="8" w:tplc="AD4254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942FF8"/>
    <w:multiLevelType w:val="hybridMultilevel"/>
    <w:tmpl w:val="9D8ED6D2"/>
    <w:lvl w:ilvl="0" w:tplc="5E323390">
      <w:start w:val="1"/>
      <w:numFmt w:val="decimal"/>
      <w:lvlText w:val="%1-"/>
      <w:lvlJc w:val="left"/>
      <w:pPr>
        <w:ind w:left="720" w:hanging="360"/>
      </w:pPr>
      <w:rPr>
        <w:rFonts w:hint="default"/>
      </w:rPr>
    </w:lvl>
    <w:lvl w:ilvl="1" w:tplc="8894050E" w:tentative="1">
      <w:start w:val="1"/>
      <w:numFmt w:val="lowerLetter"/>
      <w:lvlText w:val="%2."/>
      <w:lvlJc w:val="left"/>
      <w:pPr>
        <w:ind w:left="1440" w:hanging="360"/>
      </w:pPr>
    </w:lvl>
    <w:lvl w:ilvl="2" w:tplc="2F6A3D9A" w:tentative="1">
      <w:start w:val="1"/>
      <w:numFmt w:val="lowerRoman"/>
      <w:lvlText w:val="%3."/>
      <w:lvlJc w:val="right"/>
      <w:pPr>
        <w:ind w:left="2160" w:hanging="180"/>
      </w:pPr>
    </w:lvl>
    <w:lvl w:ilvl="3" w:tplc="C8D4E0EE" w:tentative="1">
      <w:start w:val="1"/>
      <w:numFmt w:val="decimal"/>
      <w:lvlText w:val="%4."/>
      <w:lvlJc w:val="left"/>
      <w:pPr>
        <w:ind w:left="2880" w:hanging="360"/>
      </w:pPr>
    </w:lvl>
    <w:lvl w:ilvl="4" w:tplc="90A2FBDE" w:tentative="1">
      <w:start w:val="1"/>
      <w:numFmt w:val="lowerLetter"/>
      <w:lvlText w:val="%5."/>
      <w:lvlJc w:val="left"/>
      <w:pPr>
        <w:ind w:left="3600" w:hanging="360"/>
      </w:pPr>
    </w:lvl>
    <w:lvl w:ilvl="5" w:tplc="36466C5E" w:tentative="1">
      <w:start w:val="1"/>
      <w:numFmt w:val="lowerRoman"/>
      <w:lvlText w:val="%6."/>
      <w:lvlJc w:val="right"/>
      <w:pPr>
        <w:ind w:left="4320" w:hanging="180"/>
      </w:pPr>
    </w:lvl>
    <w:lvl w:ilvl="6" w:tplc="BAA4DCF6" w:tentative="1">
      <w:start w:val="1"/>
      <w:numFmt w:val="decimal"/>
      <w:lvlText w:val="%7."/>
      <w:lvlJc w:val="left"/>
      <w:pPr>
        <w:ind w:left="5040" w:hanging="360"/>
      </w:pPr>
    </w:lvl>
    <w:lvl w:ilvl="7" w:tplc="7ECCC60E" w:tentative="1">
      <w:start w:val="1"/>
      <w:numFmt w:val="lowerLetter"/>
      <w:lvlText w:val="%8."/>
      <w:lvlJc w:val="left"/>
      <w:pPr>
        <w:ind w:left="5760" w:hanging="360"/>
      </w:pPr>
    </w:lvl>
    <w:lvl w:ilvl="8" w:tplc="AD2E4E42" w:tentative="1">
      <w:start w:val="1"/>
      <w:numFmt w:val="lowerRoman"/>
      <w:lvlText w:val="%9."/>
      <w:lvlJc w:val="right"/>
      <w:pPr>
        <w:ind w:left="6480" w:hanging="180"/>
      </w:pPr>
    </w:lvl>
  </w:abstractNum>
  <w:abstractNum w:abstractNumId="4">
    <w:nsid w:val="1BF1122C"/>
    <w:multiLevelType w:val="hybridMultilevel"/>
    <w:tmpl w:val="B92A34F4"/>
    <w:lvl w:ilvl="0" w:tplc="024A18D6">
      <w:start w:val="1"/>
      <w:numFmt w:val="bullet"/>
      <w:lvlText w:val=""/>
      <w:lvlJc w:val="left"/>
      <w:pPr>
        <w:ind w:left="720" w:hanging="360"/>
      </w:pPr>
      <w:rPr>
        <w:rFonts w:ascii="Symbol" w:hAnsi="Symbol" w:hint="default"/>
      </w:rPr>
    </w:lvl>
    <w:lvl w:ilvl="1" w:tplc="0E6A3906" w:tentative="1">
      <w:start w:val="1"/>
      <w:numFmt w:val="bullet"/>
      <w:lvlText w:val="o"/>
      <w:lvlJc w:val="left"/>
      <w:pPr>
        <w:ind w:left="1440" w:hanging="360"/>
      </w:pPr>
      <w:rPr>
        <w:rFonts w:ascii="Courier New" w:hAnsi="Courier New" w:cs="Courier New" w:hint="default"/>
      </w:rPr>
    </w:lvl>
    <w:lvl w:ilvl="2" w:tplc="0FFA341E" w:tentative="1">
      <w:start w:val="1"/>
      <w:numFmt w:val="bullet"/>
      <w:lvlText w:val=""/>
      <w:lvlJc w:val="left"/>
      <w:pPr>
        <w:ind w:left="2160" w:hanging="360"/>
      </w:pPr>
      <w:rPr>
        <w:rFonts w:ascii="Wingdings" w:hAnsi="Wingdings" w:hint="default"/>
      </w:rPr>
    </w:lvl>
    <w:lvl w:ilvl="3" w:tplc="AAEA81E4" w:tentative="1">
      <w:start w:val="1"/>
      <w:numFmt w:val="bullet"/>
      <w:lvlText w:val=""/>
      <w:lvlJc w:val="left"/>
      <w:pPr>
        <w:ind w:left="2880" w:hanging="360"/>
      </w:pPr>
      <w:rPr>
        <w:rFonts w:ascii="Symbol" w:hAnsi="Symbol" w:hint="default"/>
      </w:rPr>
    </w:lvl>
    <w:lvl w:ilvl="4" w:tplc="6DF4A932" w:tentative="1">
      <w:start w:val="1"/>
      <w:numFmt w:val="bullet"/>
      <w:lvlText w:val="o"/>
      <w:lvlJc w:val="left"/>
      <w:pPr>
        <w:ind w:left="3600" w:hanging="360"/>
      </w:pPr>
      <w:rPr>
        <w:rFonts w:ascii="Courier New" w:hAnsi="Courier New" w:cs="Courier New" w:hint="default"/>
      </w:rPr>
    </w:lvl>
    <w:lvl w:ilvl="5" w:tplc="84120EAE" w:tentative="1">
      <w:start w:val="1"/>
      <w:numFmt w:val="bullet"/>
      <w:lvlText w:val=""/>
      <w:lvlJc w:val="left"/>
      <w:pPr>
        <w:ind w:left="4320" w:hanging="360"/>
      </w:pPr>
      <w:rPr>
        <w:rFonts w:ascii="Wingdings" w:hAnsi="Wingdings" w:hint="default"/>
      </w:rPr>
    </w:lvl>
    <w:lvl w:ilvl="6" w:tplc="74CE8F92" w:tentative="1">
      <w:start w:val="1"/>
      <w:numFmt w:val="bullet"/>
      <w:lvlText w:val=""/>
      <w:lvlJc w:val="left"/>
      <w:pPr>
        <w:ind w:left="5040" w:hanging="360"/>
      </w:pPr>
      <w:rPr>
        <w:rFonts w:ascii="Symbol" w:hAnsi="Symbol" w:hint="default"/>
      </w:rPr>
    </w:lvl>
    <w:lvl w:ilvl="7" w:tplc="5CACB104" w:tentative="1">
      <w:start w:val="1"/>
      <w:numFmt w:val="bullet"/>
      <w:lvlText w:val="o"/>
      <w:lvlJc w:val="left"/>
      <w:pPr>
        <w:ind w:left="5760" w:hanging="360"/>
      </w:pPr>
      <w:rPr>
        <w:rFonts w:ascii="Courier New" w:hAnsi="Courier New" w:cs="Courier New" w:hint="default"/>
      </w:rPr>
    </w:lvl>
    <w:lvl w:ilvl="8" w:tplc="64F8F020" w:tentative="1">
      <w:start w:val="1"/>
      <w:numFmt w:val="bullet"/>
      <w:lvlText w:val=""/>
      <w:lvlJc w:val="left"/>
      <w:pPr>
        <w:ind w:left="6480" w:hanging="360"/>
      </w:pPr>
      <w:rPr>
        <w:rFonts w:ascii="Wingdings" w:hAnsi="Wingdings" w:hint="default"/>
      </w:rPr>
    </w:lvl>
  </w:abstractNum>
  <w:abstractNum w:abstractNumId="5">
    <w:nsid w:val="1BF71603"/>
    <w:multiLevelType w:val="hybridMultilevel"/>
    <w:tmpl w:val="373ED4C6"/>
    <w:lvl w:ilvl="0" w:tplc="7E4EDBB2">
      <w:start w:val="1"/>
      <w:numFmt w:val="bullet"/>
      <w:lvlText w:val="-"/>
      <w:lvlJc w:val="left"/>
      <w:pPr>
        <w:tabs>
          <w:tab w:val="num" w:pos="720"/>
        </w:tabs>
        <w:ind w:left="720" w:hanging="360"/>
      </w:pPr>
      <w:rPr>
        <w:rFonts w:ascii="Times New Roman" w:hAnsi="Times New Roman" w:hint="default"/>
      </w:rPr>
    </w:lvl>
    <w:lvl w:ilvl="1" w:tplc="E30E2782">
      <w:start w:val="1"/>
      <w:numFmt w:val="bullet"/>
      <w:lvlText w:val="o"/>
      <w:lvlJc w:val="left"/>
      <w:pPr>
        <w:ind w:left="1440" w:hanging="360"/>
      </w:pPr>
      <w:rPr>
        <w:rFonts w:ascii="Courier New" w:hAnsi="Courier New" w:cs="Courier New" w:hint="default"/>
      </w:rPr>
    </w:lvl>
    <w:lvl w:ilvl="2" w:tplc="33D255B6" w:tentative="1">
      <w:start w:val="1"/>
      <w:numFmt w:val="bullet"/>
      <w:lvlText w:val=""/>
      <w:lvlJc w:val="left"/>
      <w:pPr>
        <w:ind w:left="2160" w:hanging="360"/>
      </w:pPr>
      <w:rPr>
        <w:rFonts w:ascii="Wingdings" w:hAnsi="Wingdings" w:hint="default"/>
      </w:rPr>
    </w:lvl>
    <w:lvl w:ilvl="3" w:tplc="80D4C760" w:tentative="1">
      <w:start w:val="1"/>
      <w:numFmt w:val="bullet"/>
      <w:lvlText w:val=""/>
      <w:lvlJc w:val="left"/>
      <w:pPr>
        <w:ind w:left="2880" w:hanging="360"/>
      </w:pPr>
      <w:rPr>
        <w:rFonts w:ascii="Symbol" w:hAnsi="Symbol" w:hint="default"/>
      </w:rPr>
    </w:lvl>
    <w:lvl w:ilvl="4" w:tplc="5BB48006" w:tentative="1">
      <w:start w:val="1"/>
      <w:numFmt w:val="bullet"/>
      <w:lvlText w:val="o"/>
      <w:lvlJc w:val="left"/>
      <w:pPr>
        <w:ind w:left="3600" w:hanging="360"/>
      </w:pPr>
      <w:rPr>
        <w:rFonts w:ascii="Courier New" w:hAnsi="Courier New" w:cs="Courier New" w:hint="default"/>
      </w:rPr>
    </w:lvl>
    <w:lvl w:ilvl="5" w:tplc="D69CDD16" w:tentative="1">
      <w:start w:val="1"/>
      <w:numFmt w:val="bullet"/>
      <w:lvlText w:val=""/>
      <w:lvlJc w:val="left"/>
      <w:pPr>
        <w:ind w:left="4320" w:hanging="360"/>
      </w:pPr>
      <w:rPr>
        <w:rFonts w:ascii="Wingdings" w:hAnsi="Wingdings" w:hint="default"/>
      </w:rPr>
    </w:lvl>
    <w:lvl w:ilvl="6" w:tplc="3F587F44" w:tentative="1">
      <w:start w:val="1"/>
      <w:numFmt w:val="bullet"/>
      <w:lvlText w:val=""/>
      <w:lvlJc w:val="left"/>
      <w:pPr>
        <w:ind w:left="5040" w:hanging="360"/>
      </w:pPr>
      <w:rPr>
        <w:rFonts w:ascii="Symbol" w:hAnsi="Symbol" w:hint="default"/>
      </w:rPr>
    </w:lvl>
    <w:lvl w:ilvl="7" w:tplc="B694C512" w:tentative="1">
      <w:start w:val="1"/>
      <w:numFmt w:val="bullet"/>
      <w:lvlText w:val="o"/>
      <w:lvlJc w:val="left"/>
      <w:pPr>
        <w:ind w:left="5760" w:hanging="360"/>
      </w:pPr>
      <w:rPr>
        <w:rFonts w:ascii="Courier New" w:hAnsi="Courier New" w:cs="Courier New" w:hint="default"/>
      </w:rPr>
    </w:lvl>
    <w:lvl w:ilvl="8" w:tplc="F04E7116" w:tentative="1">
      <w:start w:val="1"/>
      <w:numFmt w:val="bullet"/>
      <w:lvlText w:val=""/>
      <w:lvlJc w:val="left"/>
      <w:pPr>
        <w:ind w:left="6480" w:hanging="360"/>
      </w:pPr>
      <w:rPr>
        <w:rFonts w:ascii="Wingdings" w:hAnsi="Wingdings" w:hint="default"/>
      </w:rPr>
    </w:lvl>
  </w:abstractNum>
  <w:abstractNum w:abstractNumId="6">
    <w:nsid w:val="1E6E188C"/>
    <w:multiLevelType w:val="hybridMultilevel"/>
    <w:tmpl w:val="DB2E0B5C"/>
    <w:lvl w:ilvl="0" w:tplc="074EA32E">
      <w:start w:val="1"/>
      <w:numFmt w:val="bullet"/>
      <w:lvlText w:val="-"/>
      <w:lvlJc w:val="left"/>
      <w:pPr>
        <w:tabs>
          <w:tab w:val="num" w:pos="720"/>
        </w:tabs>
        <w:ind w:left="720" w:hanging="360"/>
      </w:pPr>
      <w:rPr>
        <w:rFonts w:ascii="Times New Roman" w:hAnsi="Times New Roman" w:hint="default"/>
      </w:rPr>
    </w:lvl>
    <w:lvl w:ilvl="1" w:tplc="AE547EDA" w:tentative="1">
      <w:start w:val="1"/>
      <w:numFmt w:val="bullet"/>
      <w:lvlText w:val="o"/>
      <w:lvlJc w:val="left"/>
      <w:pPr>
        <w:ind w:left="1440" w:hanging="360"/>
      </w:pPr>
      <w:rPr>
        <w:rFonts w:ascii="Courier New" w:hAnsi="Courier New" w:cs="Courier New" w:hint="default"/>
      </w:rPr>
    </w:lvl>
    <w:lvl w:ilvl="2" w:tplc="DD80F008" w:tentative="1">
      <w:start w:val="1"/>
      <w:numFmt w:val="bullet"/>
      <w:lvlText w:val=""/>
      <w:lvlJc w:val="left"/>
      <w:pPr>
        <w:ind w:left="2160" w:hanging="360"/>
      </w:pPr>
      <w:rPr>
        <w:rFonts w:ascii="Wingdings" w:hAnsi="Wingdings" w:hint="default"/>
      </w:rPr>
    </w:lvl>
    <w:lvl w:ilvl="3" w:tplc="E8A0F966" w:tentative="1">
      <w:start w:val="1"/>
      <w:numFmt w:val="bullet"/>
      <w:lvlText w:val=""/>
      <w:lvlJc w:val="left"/>
      <w:pPr>
        <w:ind w:left="2880" w:hanging="360"/>
      </w:pPr>
      <w:rPr>
        <w:rFonts w:ascii="Symbol" w:hAnsi="Symbol" w:hint="default"/>
      </w:rPr>
    </w:lvl>
    <w:lvl w:ilvl="4" w:tplc="6E0EA62E" w:tentative="1">
      <w:start w:val="1"/>
      <w:numFmt w:val="bullet"/>
      <w:lvlText w:val="o"/>
      <w:lvlJc w:val="left"/>
      <w:pPr>
        <w:ind w:left="3600" w:hanging="360"/>
      </w:pPr>
      <w:rPr>
        <w:rFonts w:ascii="Courier New" w:hAnsi="Courier New" w:cs="Courier New" w:hint="default"/>
      </w:rPr>
    </w:lvl>
    <w:lvl w:ilvl="5" w:tplc="C6E2633A" w:tentative="1">
      <w:start w:val="1"/>
      <w:numFmt w:val="bullet"/>
      <w:lvlText w:val=""/>
      <w:lvlJc w:val="left"/>
      <w:pPr>
        <w:ind w:left="4320" w:hanging="360"/>
      </w:pPr>
      <w:rPr>
        <w:rFonts w:ascii="Wingdings" w:hAnsi="Wingdings" w:hint="default"/>
      </w:rPr>
    </w:lvl>
    <w:lvl w:ilvl="6" w:tplc="4566D592" w:tentative="1">
      <w:start w:val="1"/>
      <w:numFmt w:val="bullet"/>
      <w:lvlText w:val=""/>
      <w:lvlJc w:val="left"/>
      <w:pPr>
        <w:ind w:left="5040" w:hanging="360"/>
      </w:pPr>
      <w:rPr>
        <w:rFonts w:ascii="Symbol" w:hAnsi="Symbol" w:hint="default"/>
      </w:rPr>
    </w:lvl>
    <w:lvl w:ilvl="7" w:tplc="B95C8ED6" w:tentative="1">
      <w:start w:val="1"/>
      <w:numFmt w:val="bullet"/>
      <w:lvlText w:val="o"/>
      <w:lvlJc w:val="left"/>
      <w:pPr>
        <w:ind w:left="5760" w:hanging="360"/>
      </w:pPr>
      <w:rPr>
        <w:rFonts w:ascii="Courier New" w:hAnsi="Courier New" w:cs="Courier New" w:hint="default"/>
      </w:rPr>
    </w:lvl>
    <w:lvl w:ilvl="8" w:tplc="321222EC" w:tentative="1">
      <w:start w:val="1"/>
      <w:numFmt w:val="bullet"/>
      <w:lvlText w:val=""/>
      <w:lvlJc w:val="left"/>
      <w:pPr>
        <w:ind w:left="6480" w:hanging="360"/>
      </w:pPr>
      <w:rPr>
        <w:rFonts w:ascii="Wingdings" w:hAnsi="Wingdings" w:hint="default"/>
      </w:rPr>
    </w:lvl>
  </w:abstractNum>
  <w:abstractNum w:abstractNumId="7">
    <w:nsid w:val="2122554D"/>
    <w:multiLevelType w:val="hybridMultilevel"/>
    <w:tmpl w:val="6E5AEDCE"/>
    <w:lvl w:ilvl="0" w:tplc="B706E886">
      <w:start w:val="1"/>
      <w:numFmt w:val="bullet"/>
      <w:lvlText w:val=""/>
      <w:lvlJc w:val="left"/>
      <w:pPr>
        <w:ind w:left="720" w:hanging="360"/>
      </w:pPr>
      <w:rPr>
        <w:rFonts w:ascii="Symbol" w:hAnsi="Symbol" w:hint="default"/>
      </w:rPr>
    </w:lvl>
    <w:lvl w:ilvl="1" w:tplc="F94CA2E0" w:tentative="1">
      <w:start w:val="1"/>
      <w:numFmt w:val="bullet"/>
      <w:lvlText w:val="o"/>
      <w:lvlJc w:val="left"/>
      <w:pPr>
        <w:ind w:left="1440" w:hanging="360"/>
      </w:pPr>
      <w:rPr>
        <w:rFonts w:ascii="Courier New" w:hAnsi="Courier New" w:cs="Courier New" w:hint="default"/>
      </w:rPr>
    </w:lvl>
    <w:lvl w:ilvl="2" w:tplc="D2E64462" w:tentative="1">
      <w:start w:val="1"/>
      <w:numFmt w:val="bullet"/>
      <w:lvlText w:val=""/>
      <w:lvlJc w:val="left"/>
      <w:pPr>
        <w:ind w:left="2160" w:hanging="360"/>
      </w:pPr>
      <w:rPr>
        <w:rFonts w:ascii="Wingdings" w:hAnsi="Wingdings" w:hint="default"/>
      </w:rPr>
    </w:lvl>
    <w:lvl w:ilvl="3" w:tplc="D2801E9E" w:tentative="1">
      <w:start w:val="1"/>
      <w:numFmt w:val="bullet"/>
      <w:lvlText w:val=""/>
      <w:lvlJc w:val="left"/>
      <w:pPr>
        <w:ind w:left="2880" w:hanging="360"/>
      </w:pPr>
      <w:rPr>
        <w:rFonts w:ascii="Symbol" w:hAnsi="Symbol" w:hint="default"/>
      </w:rPr>
    </w:lvl>
    <w:lvl w:ilvl="4" w:tplc="E4E25F2E" w:tentative="1">
      <w:start w:val="1"/>
      <w:numFmt w:val="bullet"/>
      <w:lvlText w:val="o"/>
      <w:lvlJc w:val="left"/>
      <w:pPr>
        <w:ind w:left="3600" w:hanging="360"/>
      </w:pPr>
      <w:rPr>
        <w:rFonts w:ascii="Courier New" w:hAnsi="Courier New" w:cs="Courier New" w:hint="default"/>
      </w:rPr>
    </w:lvl>
    <w:lvl w:ilvl="5" w:tplc="034A9F48" w:tentative="1">
      <w:start w:val="1"/>
      <w:numFmt w:val="bullet"/>
      <w:lvlText w:val=""/>
      <w:lvlJc w:val="left"/>
      <w:pPr>
        <w:ind w:left="4320" w:hanging="360"/>
      </w:pPr>
      <w:rPr>
        <w:rFonts w:ascii="Wingdings" w:hAnsi="Wingdings" w:hint="default"/>
      </w:rPr>
    </w:lvl>
    <w:lvl w:ilvl="6" w:tplc="029A5168" w:tentative="1">
      <w:start w:val="1"/>
      <w:numFmt w:val="bullet"/>
      <w:lvlText w:val=""/>
      <w:lvlJc w:val="left"/>
      <w:pPr>
        <w:ind w:left="5040" w:hanging="360"/>
      </w:pPr>
      <w:rPr>
        <w:rFonts w:ascii="Symbol" w:hAnsi="Symbol" w:hint="default"/>
      </w:rPr>
    </w:lvl>
    <w:lvl w:ilvl="7" w:tplc="760C3B14" w:tentative="1">
      <w:start w:val="1"/>
      <w:numFmt w:val="bullet"/>
      <w:lvlText w:val="o"/>
      <w:lvlJc w:val="left"/>
      <w:pPr>
        <w:ind w:left="5760" w:hanging="360"/>
      </w:pPr>
      <w:rPr>
        <w:rFonts w:ascii="Courier New" w:hAnsi="Courier New" w:cs="Courier New" w:hint="default"/>
      </w:rPr>
    </w:lvl>
    <w:lvl w:ilvl="8" w:tplc="FEA6D538" w:tentative="1">
      <w:start w:val="1"/>
      <w:numFmt w:val="bullet"/>
      <w:lvlText w:val=""/>
      <w:lvlJc w:val="left"/>
      <w:pPr>
        <w:ind w:left="6480" w:hanging="360"/>
      </w:pPr>
      <w:rPr>
        <w:rFonts w:ascii="Wingdings" w:hAnsi="Wingdings" w:hint="default"/>
      </w:rPr>
    </w:lvl>
  </w:abstractNum>
  <w:abstractNum w:abstractNumId="8">
    <w:nsid w:val="286C75C1"/>
    <w:multiLevelType w:val="hybridMultilevel"/>
    <w:tmpl w:val="C6C644B0"/>
    <w:lvl w:ilvl="0" w:tplc="4CC48806">
      <w:start w:val="6"/>
      <w:numFmt w:val="bullet"/>
      <w:lvlText w:val="-"/>
      <w:lvlJc w:val="left"/>
      <w:pPr>
        <w:ind w:left="720" w:hanging="360"/>
      </w:pPr>
      <w:rPr>
        <w:rFonts w:ascii="Arial" w:eastAsia="Times New Roman" w:hAnsi="Arial" w:cs="Arial" w:hint="default"/>
      </w:rPr>
    </w:lvl>
    <w:lvl w:ilvl="1" w:tplc="F4888B44" w:tentative="1">
      <w:start w:val="1"/>
      <w:numFmt w:val="bullet"/>
      <w:lvlText w:val="o"/>
      <w:lvlJc w:val="left"/>
      <w:pPr>
        <w:ind w:left="1440" w:hanging="360"/>
      </w:pPr>
      <w:rPr>
        <w:rFonts w:ascii="Courier New" w:hAnsi="Courier New" w:cs="Courier New" w:hint="default"/>
      </w:rPr>
    </w:lvl>
    <w:lvl w:ilvl="2" w:tplc="2678371A" w:tentative="1">
      <w:start w:val="1"/>
      <w:numFmt w:val="bullet"/>
      <w:lvlText w:val=""/>
      <w:lvlJc w:val="left"/>
      <w:pPr>
        <w:ind w:left="2160" w:hanging="360"/>
      </w:pPr>
      <w:rPr>
        <w:rFonts w:ascii="Wingdings" w:hAnsi="Wingdings" w:hint="default"/>
      </w:rPr>
    </w:lvl>
    <w:lvl w:ilvl="3" w:tplc="6758F0A2" w:tentative="1">
      <w:start w:val="1"/>
      <w:numFmt w:val="bullet"/>
      <w:lvlText w:val=""/>
      <w:lvlJc w:val="left"/>
      <w:pPr>
        <w:ind w:left="2880" w:hanging="360"/>
      </w:pPr>
      <w:rPr>
        <w:rFonts w:ascii="Symbol" w:hAnsi="Symbol" w:hint="default"/>
      </w:rPr>
    </w:lvl>
    <w:lvl w:ilvl="4" w:tplc="05E21C26" w:tentative="1">
      <w:start w:val="1"/>
      <w:numFmt w:val="bullet"/>
      <w:lvlText w:val="o"/>
      <w:lvlJc w:val="left"/>
      <w:pPr>
        <w:ind w:left="3600" w:hanging="360"/>
      </w:pPr>
      <w:rPr>
        <w:rFonts w:ascii="Courier New" w:hAnsi="Courier New" w:cs="Courier New" w:hint="default"/>
      </w:rPr>
    </w:lvl>
    <w:lvl w:ilvl="5" w:tplc="43A8D606" w:tentative="1">
      <w:start w:val="1"/>
      <w:numFmt w:val="bullet"/>
      <w:lvlText w:val=""/>
      <w:lvlJc w:val="left"/>
      <w:pPr>
        <w:ind w:left="4320" w:hanging="360"/>
      </w:pPr>
      <w:rPr>
        <w:rFonts w:ascii="Wingdings" w:hAnsi="Wingdings" w:hint="default"/>
      </w:rPr>
    </w:lvl>
    <w:lvl w:ilvl="6" w:tplc="33CC95DA" w:tentative="1">
      <w:start w:val="1"/>
      <w:numFmt w:val="bullet"/>
      <w:lvlText w:val=""/>
      <w:lvlJc w:val="left"/>
      <w:pPr>
        <w:ind w:left="5040" w:hanging="360"/>
      </w:pPr>
      <w:rPr>
        <w:rFonts w:ascii="Symbol" w:hAnsi="Symbol" w:hint="default"/>
      </w:rPr>
    </w:lvl>
    <w:lvl w:ilvl="7" w:tplc="412EDE0E" w:tentative="1">
      <w:start w:val="1"/>
      <w:numFmt w:val="bullet"/>
      <w:lvlText w:val="o"/>
      <w:lvlJc w:val="left"/>
      <w:pPr>
        <w:ind w:left="5760" w:hanging="360"/>
      </w:pPr>
      <w:rPr>
        <w:rFonts w:ascii="Courier New" w:hAnsi="Courier New" w:cs="Courier New" w:hint="default"/>
      </w:rPr>
    </w:lvl>
    <w:lvl w:ilvl="8" w:tplc="6F429C9E" w:tentative="1">
      <w:start w:val="1"/>
      <w:numFmt w:val="bullet"/>
      <w:lvlText w:val=""/>
      <w:lvlJc w:val="left"/>
      <w:pPr>
        <w:ind w:left="6480" w:hanging="360"/>
      </w:pPr>
      <w:rPr>
        <w:rFonts w:ascii="Wingdings" w:hAnsi="Wingdings" w:hint="default"/>
      </w:rPr>
    </w:lvl>
  </w:abstractNum>
  <w:abstractNum w:abstractNumId="9">
    <w:nsid w:val="2DFC624E"/>
    <w:multiLevelType w:val="hybridMultilevel"/>
    <w:tmpl w:val="40C8A0BA"/>
    <w:lvl w:ilvl="0" w:tplc="A2D41AA0">
      <w:start w:val="1"/>
      <w:numFmt w:val="bullet"/>
      <w:lvlText w:val=""/>
      <w:lvlJc w:val="left"/>
      <w:pPr>
        <w:ind w:left="1364" w:hanging="360"/>
      </w:pPr>
      <w:rPr>
        <w:rFonts w:ascii="Symbol" w:hAnsi="Symbol" w:hint="default"/>
      </w:rPr>
    </w:lvl>
    <w:lvl w:ilvl="1" w:tplc="D6D2C2A4" w:tentative="1">
      <w:start w:val="1"/>
      <w:numFmt w:val="bullet"/>
      <w:lvlText w:val="o"/>
      <w:lvlJc w:val="left"/>
      <w:pPr>
        <w:ind w:left="2084" w:hanging="360"/>
      </w:pPr>
      <w:rPr>
        <w:rFonts w:ascii="Courier New" w:hAnsi="Courier New" w:cs="Courier New" w:hint="default"/>
      </w:rPr>
    </w:lvl>
    <w:lvl w:ilvl="2" w:tplc="A544A8BA" w:tentative="1">
      <w:start w:val="1"/>
      <w:numFmt w:val="bullet"/>
      <w:lvlText w:val=""/>
      <w:lvlJc w:val="left"/>
      <w:pPr>
        <w:ind w:left="2804" w:hanging="360"/>
      </w:pPr>
      <w:rPr>
        <w:rFonts w:ascii="Wingdings" w:hAnsi="Wingdings" w:hint="default"/>
      </w:rPr>
    </w:lvl>
    <w:lvl w:ilvl="3" w:tplc="618E225A" w:tentative="1">
      <w:start w:val="1"/>
      <w:numFmt w:val="bullet"/>
      <w:lvlText w:val=""/>
      <w:lvlJc w:val="left"/>
      <w:pPr>
        <w:ind w:left="3524" w:hanging="360"/>
      </w:pPr>
      <w:rPr>
        <w:rFonts w:ascii="Symbol" w:hAnsi="Symbol" w:hint="default"/>
      </w:rPr>
    </w:lvl>
    <w:lvl w:ilvl="4" w:tplc="283AA02E" w:tentative="1">
      <w:start w:val="1"/>
      <w:numFmt w:val="bullet"/>
      <w:lvlText w:val="o"/>
      <w:lvlJc w:val="left"/>
      <w:pPr>
        <w:ind w:left="4244" w:hanging="360"/>
      </w:pPr>
      <w:rPr>
        <w:rFonts w:ascii="Courier New" w:hAnsi="Courier New" w:cs="Courier New" w:hint="default"/>
      </w:rPr>
    </w:lvl>
    <w:lvl w:ilvl="5" w:tplc="B1023C06" w:tentative="1">
      <w:start w:val="1"/>
      <w:numFmt w:val="bullet"/>
      <w:lvlText w:val=""/>
      <w:lvlJc w:val="left"/>
      <w:pPr>
        <w:ind w:left="4964" w:hanging="360"/>
      </w:pPr>
      <w:rPr>
        <w:rFonts w:ascii="Wingdings" w:hAnsi="Wingdings" w:hint="default"/>
      </w:rPr>
    </w:lvl>
    <w:lvl w:ilvl="6" w:tplc="02D021F2" w:tentative="1">
      <w:start w:val="1"/>
      <w:numFmt w:val="bullet"/>
      <w:lvlText w:val=""/>
      <w:lvlJc w:val="left"/>
      <w:pPr>
        <w:ind w:left="5684" w:hanging="360"/>
      </w:pPr>
      <w:rPr>
        <w:rFonts w:ascii="Symbol" w:hAnsi="Symbol" w:hint="default"/>
      </w:rPr>
    </w:lvl>
    <w:lvl w:ilvl="7" w:tplc="9CB6837A" w:tentative="1">
      <w:start w:val="1"/>
      <w:numFmt w:val="bullet"/>
      <w:lvlText w:val="o"/>
      <w:lvlJc w:val="left"/>
      <w:pPr>
        <w:ind w:left="6404" w:hanging="360"/>
      </w:pPr>
      <w:rPr>
        <w:rFonts w:ascii="Courier New" w:hAnsi="Courier New" w:cs="Courier New" w:hint="default"/>
      </w:rPr>
    </w:lvl>
    <w:lvl w:ilvl="8" w:tplc="5C92C438" w:tentative="1">
      <w:start w:val="1"/>
      <w:numFmt w:val="bullet"/>
      <w:lvlText w:val=""/>
      <w:lvlJc w:val="left"/>
      <w:pPr>
        <w:ind w:left="7124" w:hanging="360"/>
      </w:pPr>
      <w:rPr>
        <w:rFonts w:ascii="Wingdings" w:hAnsi="Wingdings" w:hint="default"/>
      </w:rPr>
    </w:lvl>
  </w:abstractNum>
  <w:abstractNum w:abstractNumId="10">
    <w:nsid w:val="2E03716A"/>
    <w:multiLevelType w:val="hybridMultilevel"/>
    <w:tmpl w:val="12A0099A"/>
    <w:lvl w:ilvl="0" w:tplc="4238F080">
      <w:numFmt w:val="bullet"/>
      <w:lvlText w:val="-"/>
      <w:lvlJc w:val="left"/>
      <w:pPr>
        <w:ind w:left="765" w:hanging="360"/>
      </w:pPr>
      <w:rPr>
        <w:rFonts w:ascii="Calibri" w:eastAsia="Calibri" w:hAnsi="Calibri" w:cs="Calibri" w:hint="default"/>
      </w:rPr>
    </w:lvl>
    <w:lvl w:ilvl="1" w:tplc="ED7EA0E6">
      <w:start w:val="1"/>
      <w:numFmt w:val="bullet"/>
      <w:lvlText w:val="o"/>
      <w:lvlJc w:val="left"/>
      <w:pPr>
        <w:ind w:left="1485" w:hanging="360"/>
      </w:pPr>
      <w:rPr>
        <w:rFonts w:ascii="Courier New" w:hAnsi="Courier New" w:cs="Courier New" w:hint="default"/>
      </w:rPr>
    </w:lvl>
    <w:lvl w:ilvl="2" w:tplc="47DE846E">
      <w:start w:val="1"/>
      <w:numFmt w:val="bullet"/>
      <w:lvlText w:val=""/>
      <w:lvlJc w:val="left"/>
      <w:pPr>
        <w:ind w:left="2205" w:hanging="360"/>
      </w:pPr>
      <w:rPr>
        <w:rFonts w:ascii="Wingdings" w:hAnsi="Wingdings" w:hint="default"/>
      </w:rPr>
    </w:lvl>
    <w:lvl w:ilvl="3" w:tplc="EF8EBDF0">
      <w:start w:val="1"/>
      <w:numFmt w:val="bullet"/>
      <w:lvlText w:val=""/>
      <w:lvlJc w:val="left"/>
      <w:pPr>
        <w:ind w:left="2925" w:hanging="360"/>
      </w:pPr>
      <w:rPr>
        <w:rFonts w:ascii="Symbol" w:hAnsi="Symbol" w:hint="default"/>
      </w:rPr>
    </w:lvl>
    <w:lvl w:ilvl="4" w:tplc="207EDE3C">
      <w:start w:val="1"/>
      <w:numFmt w:val="bullet"/>
      <w:lvlText w:val="o"/>
      <w:lvlJc w:val="left"/>
      <w:pPr>
        <w:ind w:left="3645" w:hanging="360"/>
      </w:pPr>
      <w:rPr>
        <w:rFonts w:ascii="Courier New" w:hAnsi="Courier New" w:cs="Courier New" w:hint="default"/>
      </w:rPr>
    </w:lvl>
    <w:lvl w:ilvl="5" w:tplc="3984D590">
      <w:start w:val="1"/>
      <w:numFmt w:val="bullet"/>
      <w:lvlText w:val=""/>
      <w:lvlJc w:val="left"/>
      <w:pPr>
        <w:ind w:left="4365" w:hanging="360"/>
      </w:pPr>
      <w:rPr>
        <w:rFonts w:ascii="Wingdings" w:hAnsi="Wingdings" w:hint="default"/>
      </w:rPr>
    </w:lvl>
    <w:lvl w:ilvl="6" w:tplc="821CFDA8">
      <w:start w:val="1"/>
      <w:numFmt w:val="bullet"/>
      <w:lvlText w:val=""/>
      <w:lvlJc w:val="left"/>
      <w:pPr>
        <w:ind w:left="5085" w:hanging="360"/>
      </w:pPr>
      <w:rPr>
        <w:rFonts w:ascii="Symbol" w:hAnsi="Symbol" w:hint="default"/>
      </w:rPr>
    </w:lvl>
    <w:lvl w:ilvl="7" w:tplc="9D9CDE1E">
      <w:start w:val="1"/>
      <w:numFmt w:val="bullet"/>
      <w:lvlText w:val="o"/>
      <w:lvlJc w:val="left"/>
      <w:pPr>
        <w:ind w:left="5805" w:hanging="360"/>
      </w:pPr>
      <w:rPr>
        <w:rFonts w:ascii="Courier New" w:hAnsi="Courier New" w:cs="Courier New" w:hint="default"/>
      </w:rPr>
    </w:lvl>
    <w:lvl w:ilvl="8" w:tplc="C8C24CB8">
      <w:start w:val="1"/>
      <w:numFmt w:val="bullet"/>
      <w:lvlText w:val=""/>
      <w:lvlJc w:val="left"/>
      <w:pPr>
        <w:ind w:left="6525" w:hanging="360"/>
      </w:pPr>
      <w:rPr>
        <w:rFonts w:ascii="Wingdings" w:hAnsi="Wingdings" w:hint="default"/>
      </w:rPr>
    </w:lvl>
  </w:abstractNum>
  <w:abstractNum w:abstractNumId="11">
    <w:nsid w:val="2F35338C"/>
    <w:multiLevelType w:val="hybridMultilevel"/>
    <w:tmpl w:val="AD8ED74A"/>
    <w:lvl w:ilvl="0" w:tplc="E47055A6">
      <w:start w:val="1"/>
      <w:numFmt w:val="bullet"/>
      <w:lvlText w:val="-"/>
      <w:lvlJc w:val="left"/>
      <w:pPr>
        <w:tabs>
          <w:tab w:val="num" w:pos="720"/>
        </w:tabs>
        <w:ind w:left="720" w:hanging="360"/>
      </w:pPr>
      <w:rPr>
        <w:rFonts w:ascii="Times New Roman" w:hAnsi="Times New Roman" w:hint="default"/>
      </w:rPr>
    </w:lvl>
    <w:lvl w:ilvl="1" w:tplc="3C2E3E9C">
      <w:start w:val="1"/>
      <w:numFmt w:val="bullet"/>
      <w:lvlText w:val="o"/>
      <w:lvlJc w:val="left"/>
      <w:pPr>
        <w:ind w:left="1440" w:hanging="360"/>
      </w:pPr>
      <w:rPr>
        <w:rFonts w:ascii="Courier New" w:hAnsi="Courier New" w:cs="Courier New" w:hint="default"/>
      </w:rPr>
    </w:lvl>
    <w:lvl w:ilvl="2" w:tplc="528C5E22" w:tentative="1">
      <w:start w:val="1"/>
      <w:numFmt w:val="bullet"/>
      <w:lvlText w:val=""/>
      <w:lvlJc w:val="left"/>
      <w:pPr>
        <w:ind w:left="2160" w:hanging="360"/>
      </w:pPr>
      <w:rPr>
        <w:rFonts w:ascii="Wingdings" w:hAnsi="Wingdings" w:hint="default"/>
      </w:rPr>
    </w:lvl>
    <w:lvl w:ilvl="3" w:tplc="C94E4EBE" w:tentative="1">
      <w:start w:val="1"/>
      <w:numFmt w:val="bullet"/>
      <w:lvlText w:val=""/>
      <w:lvlJc w:val="left"/>
      <w:pPr>
        <w:ind w:left="2880" w:hanging="360"/>
      </w:pPr>
      <w:rPr>
        <w:rFonts w:ascii="Symbol" w:hAnsi="Symbol" w:hint="default"/>
      </w:rPr>
    </w:lvl>
    <w:lvl w:ilvl="4" w:tplc="45DA4AEC" w:tentative="1">
      <w:start w:val="1"/>
      <w:numFmt w:val="bullet"/>
      <w:lvlText w:val="o"/>
      <w:lvlJc w:val="left"/>
      <w:pPr>
        <w:ind w:left="3600" w:hanging="360"/>
      </w:pPr>
      <w:rPr>
        <w:rFonts w:ascii="Courier New" w:hAnsi="Courier New" w:cs="Courier New" w:hint="default"/>
      </w:rPr>
    </w:lvl>
    <w:lvl w:ilvl="5" w:tplc="C264FEE0" w:tentative="1">
      <w:start w:val="1"/>
      <w:numFmt w:val="bullet"/>
      <w:lvlText w:val=""/>
      <w:lvlJc w:val="left"/>
      <w:pPr>
        <w:ind w:left="4320" w:hanging="360"/>
      </w:pPr>
      <w:rPr>
        <w:rFonts w:ascii="Wingdings" w:hAnsi="Wingdings" w:hint="default"/>
      </w:rPr>
    </w:lvl>
    <w:lvl w:ilvl="6" w:tplc="9232FD72" w:tentative="1">
      <w:start w:val="1"/>
      <w:numFmt w:val="bullet"/>
      <w:lvlText w:val=""/>
      <w:lvlJc w:val="left"/>
      <w:pPr>
        <w:ind w:left="5040" w:hanging="360"/>
      </w:pPr>
      <w:rPr>
        <w:rFonts w:ascii="Symbol" w:hAnsi="Symbol" w:hint="default"/>
      </w:rPr>
    </w:lvl>
    <w:lvl w:ilvl="7" w:tplc="B97E8634" w:tentative="1">
      <w:start w:val="1"/>
      <w:numFmt w:val="bullet"/>
      <w:lvlText w:val="o"/>
      <w:lvlJc w:val="left"/>
      <w:pPr>
        <w:ind w:left="5760" w:hanging="360"/>
      </w:pPr>
      <w:rPr>
        <w:rFonts w:ascii="Courier New" w:hAnsi="Courier New" w:cs="Courier New" w:hint="default"/>
      </w:rPr>
    </w:lvl>
    <w:lvl w:ilvl="8" w:tplc="FE269F54" w:tentative="1">
      <w:start w:val="1"/>
      <w:numFmt w:val="bullet"/>
      <w:lvlText w:val=""/>
      <w:lvlJc w:val="left"/>
      <w:pPr>
        <w:ind w:left="6480" w:hanging="360"/>
      </w:pPr>
      <w:rPr>
        <w:rFonts w:ascii="Wingdings" w:hAnsi="Wingdings" w:hint="default"/>
      </w:rPr>
    </w:lvl>
  </w:abstractNum>
  <w:abstractNum w:abstractNumId="12">
    <w:nsid w:val="33A50E8C"/>
    <w:multiLevelType w:val="hybridMultilevel"/>
    <w:tmpl w:val="2E26E9EA"/>
    <w:lvl w:ilvl="0" w:tplc="46408E06">
      <w:numFmt w:val="bullet"/>
      <w:lvlText w:val="-"/>
      <w:lvlJc w:val="left"/>
      <w:pPr>
        <w:ind w:left="720" w:hanging="360"/>
      </w:pPr>
      <w:rPr>
        <w:rFonts w:ascii="Arial" w:eastAsia="Times New Roman" w:hAnsi="Arial" w:cs="Arial" w:hint="default"/>
      </w:rPr>
    </w:lvl>
    <w:lvl w:ilvl="1" w:tplc="1504998A" w:tentative="1">
      <w:start w:val="1"/>
      <w:numFmt w:val="bullet"/>
      <w:lvlText w:val="o"/>
      <w:lvlJc w:val="left"/>
      <w:pPr>
        <w:ind w:left="1440" w:hanging="360"/>
      </w:pPr>
      <w:rPr>
        <w:rFonts w:ascii="Courier New" w:hAnsi="Courier New" w:cs="Courier New" w:hint="default"/>
      </w:rPr>
    </w:lvl>
    <w:lvl w:ilvl="2" w:tplc="DDE2B598" w:tentative="1">
      <w:start w:val="1"/>
      <w:numFmt w:val="bullet"/>
      <w:lvlText w:val=""/>
      <w:lvlJc w:val="left"/>
      <w:pPr>
        <w:ind w:left="2160" w:hanging="360"/>
      </w:pPr>
      <w:rPr>
        <w:rFonts w:ascii="Wingdings" w:hAnsi="Wingdings" w:hint="default"/>
      </w:rPr>
    </w:lvl>
    <w:lvl w:ilvl="3" w:tplc="14C2D04E" w:tentative="1">
      <w:start w:val="1"/>
      <w:numFmt w:val="bullet"/>
      <w:lvlText w:val=""/>
      <w:lvlJc w:val="left"/>
      <w:pPr>
        <w:ind w:left="2880" w:hanging="360"/>
      </w:pPr>
      <w:rPr>
        <w:rFonts w:ascii="Symbol" w:hAnsi="Symbol" w:hint="default"/>
      </w:rPr>
    </w:lvl>
    <w:lvl w:ilvl="4" w:tplc="F716BEC4" w:tentative="1">
      <w:start w:val="1"/>
      <w:numFmt w:val="bullet"/>
      <w:lvlText w:val="o"/>
      <w:lvlJc w:val="left"/>
      <w:pPr>
        <w:ind w:left="3600" w:hanging="360"/>
      </w:pPr>
      <w:rPr>
        <w:rFonts w:ascii="Courier New" w:hAnsi="Courier New" w:cs="Courier New" w:hint="default"/>
      </w:rPr>
    </w:lvl>
    <w:lvl w:ilvl="5" w:tplc="0CEABEDE" w:tentative="1">
      <w:start w:val="1"/>
      <w:numFmt w:val="bullet"/>
      <w:lvlText w:val=""/>
      <w:lvlJc w:val="left"/>
      <w:pPr>
        <w:ind w:left="4320" w:hanging="360"/>
      </w:pPr>
      <w:rPr>
        <w:rFonts w:ascii="Wingdings" w:hAnsi="Wingdings" w:hint="default"/>
      </w:rPr>
    </w:lvl>
    <w:lvl w:ilvl="6" w:tplc="D2688450" w:tentative="1">
      <w:start w:val="1"/>
      <w:numFmt w:val="bullet"/>
      <w:lvlText w:val=""/>
      <w:lvlJc w:val="left"/>
      <w:pPr>
        <w:ind w:left="5040" w:hanging="360"/>
      </w:pPr>
      <w:rPr>
        <w:rFonts w:ascii="Symbol" w:hAnsi="Symbol" w:hint="default"/>
      </w:rPr>
    </w:lvl>
    <w:lvl w:ilvl="7" w:tplc="8904FB90" w:tentative="1">
      <w:start w:val="1"/>
      <w:numFmt w:val="bullet"/>
      <w:lvlText w:val="o"/>
      <w:lvlJc w:val="left"/>
      <w:pPr>
        <w:ind w:left="5760" w:hanging="360"/>
      </w:pPr>
      <w:rPr>
        <w:rFonts w:ascii="Courier New" w:hAnsi="Courier New" w:cs="Courier New" w:hint="default"/>
      </w:rPr>
    </w:lvl>
    <w:lvl w:ilvl="8" w:tplc="55CCEF1E" w:tentative="1">
      <w:start w:val="1"/>
      <w:numFmt w:val="bullet"/>
      <w:lvlText w:val=""/>
      <w:lvlJc w:val="left"/>
      <w:pPr>
        <w:ind w:left="6480" w:hanging="360"/>
      </w:pPr>
      <w:rPr>
        <w:rFonts w:ascii="Wingdings" w:hAnsi="Wingdings" w:hint="default"/>
      </w:rPr>
    </w:lvl>
  </w:abstractNum>
  <w:abstractNum w:abstractNumId="13">
    <w:nsid w:val="36493F8B"/>
    <w:multiLevelType w:val="hybridMultilevel"/>
    <w:tmpl w:val="177A1806"/>
    <w:lvl w:ilvl="0" w:tplc="C60EA8F0">
      <w:start w:val="1"/>
      <w:numFmt w:val="bullet"/>
      <w:lvlText w:val=""/>
      <w:lvlJc w:val="left"/>
      <w:pPr>
        <w:ind w:left="720" w:hanging="360"/>
      </w:pPr>
      <w:rPr>
        <w:rFonts w:ascii="Symbol" w:hAnsi="Symbol" w:hint="default"/>
      </w:rPr>
    </w:lvl>
    <w:lvl w:ilvl="1" w:tplc="A2423F92" w:tentative="1">
      <w:start w:val="1"/>
      <w:numFmt w:val="bullet"/>
      <w:lvlText w:val="o"/>
      <w:lvlJc w:val="left"/>
      <w:pPr>
        <w:ind w:left="1440" w:hanging="360"/>
      </w:pPr>
      <w:rPr>
        <w:rFonts w:ascii="Courier New" w:hAnsi="Courier New" w:cs="Courier New" w:hint="default"/>
      </w:rPr>
    </w:lvl>
    <w:lvl w:ilvl="2" w:tplc="4F0E47FE" w:tentative="1">
      <w:start w:val="1"/>
      <w:numFmt w:val="bullet"/>
      <w:lvlText w:val=""/>
      <w:lvlJc w:val="left"/>
      <w:pPr>
        <w:ind w:left="2160" w:hanging="360"/>
      </w:pPr>
      <w:rPr>
        <w:rFonts w:ascii="Wingdings" w:hAnsi="Wingdings" w:hint="default"/>
      </w:rPr>
    </w:lvl>
    <w:lvl w:ilvl="3" w:tplc="2A44D1D2" w:tentative="1">
      <w:start w:val="1"/>
      <w:numFmt w:val="bullet"/>
      <w:lvlText w:val=""/>
      <w:lvlJc w:val="left"/>
      <w:pPr>
        <w:ind w:left="2880" w:hanging="360"/>
      </w:pPr>
      <w:rPr>
        <w:rFonts w:ascii="Symbol" w:hAnsi="Symbol" w:hint="default"/>
      </w:rPr>
    </w:lvl>
    <w:lvl w:ilvl="4" w:tplc="11D8E5D4" w:tentative="1">
      <w:start w:val="1"/>
      <w:numFmt w:val="bullet"/>
      <w:lvlText w:val="o"/>
      <w:lvlJc w:val="left"/>
      <w:pPr>
        <w:ind w:left="3600" w:hanging="360"/>
      </w:pPr>
      <w:rPr>
        <w:rFonts w:ascii="Courier New" w:hAnsi="Courier New" w:cs="Courier New" w:hint="default"/>
      </w:rPr>
    </w:lvl>
    <w:lvl w:ilvl="5" w:tplc="BC6E394C" w:tentative="1">
      <w:start w:val="1"/>
      <w:numFmt w:val="bullet"/>
      <w:lvlText w:val=""/>
      <w:lvlJc w:val="left"/>
      <w:pPr>
        <w:ind w:left="4320" w:hanging="360"/>
      </w:pPr>
      <w:rPr>
        <w:rFonts w:ascii="Wingdings" w:hAnsi="Wingdings" w:hint="default"/>
      </w:rPr>
    </w:lvl>
    <w:lvl w:ilvl="6" w:tplc="A0C889D6" w:tentative="1">
      <w:start w:val="1"/>
      <w:numFmt w:val="bullet"/>
      <w:lvlText w:val=""/>
      <w:lvlJc w:val="left"/>
      <w:pPr>
        <w:ind w:left="5040" w:hanging="360"/>
      </w:pPr>
      <w:rPr>
        <w:rFonts w:ascii="Symbol" w:hAnsi="Symbol" w:hint="default"/>
      </w:rPr>
    </w:lvl>
    <w:lvl w:ilvl="7" w:tplc="4C5E0B54" w:tentative="1">
      <w:start w:val="1"/>
      <w:numFmt w:val="bullet"/>
      <w:lvlText w:val="o"/>
      <w:lvlJc w:val="left"/>
      <w:pPr>
        <w:ind w:left="5760" w:hanging="360"/>
      </w:pPr>
      <w:rPr>
        <w:rFonts w:ascii="Courier New" w:hAnsi="Courier New" w:cs="Courier New" w:hint="default"/>
      </w:rPr>
    </w:lvl>
    <w:lvl w:ilvl="8" w:tplc="FC004C9A" w:tentative="1">
      <w:start w:val="1"/>
      <w:numFmt w:val="bullet"/>
      <w:lvlText w:val=""/>
      <w:lvlJc w:val="left"/>
      <w:pPr>
        <w:ind w:left="6480" w:hanging="360"/>
      </w:pPr>
      <w:rPr>
        <w:rFonts w:ascii="Wingdings" w:hAnsi="Wingdings" w:hint="default"/>
      </w:rPr>
    </w:lvl>
  </w:abstractNum>
  <w:abstractNum w:abstractNumId="14">
    <w:nsid w:val="4376403B"/>
    <w:multiLevelType w:val="hybridMultilevel"/>
    <w:tmpl w:val="D7C406A2"/>
    <w:lvl w:ilvl="0" w:tplc="450C44BC">
      <w:start w:val="224"/>
      <w:numFmt w:val="bullet"/>
      <w:lvlText w:val="-"/>
      <w:lvlJc w:val="left"/>
      <w:pPr>
        <w:ind w:left="720" w:hanging="360"/>
      </w:pPr>
      <w:rPr>
        <w:rFonts w:ascii="Arial" w:eastAsia="Times New Roman" w:hAnsi="Arial" w:cs="Arial" w:hint="default"/>
      </w:rPr>
    </w:lvl>
    <w:lvl w:ilvl="1" w:tplc="441AEAF2" w:tentative="1">
      <w:start w:val="1"/>
      <w:numFmt w:val="bullet"/>
      <w:lvlText w:val="o"/>
      <w:lvlJc w:val="left"/>
      <w:pPr>
        <w:ind w:left="1440" w:hanging="360"/>
      </w:pPr>
      <w:rPr>
        <w:rFonts w:ascii="Courier New" w:hAnsi="Courier New" w:cs="Courier New" w:hint="default"/>
      </w:rPr>
    </w:lvl>
    <w:lvl w:ilvl="2" w:tplc="FC6C40A2" w:tentative="1">
      <w:start w:val="1"/>
      <w:numFmt w:val="bullet"/>
      <w:lvlText w:val=""/>
      <w:lvlJc w:val="left"/>
      <w:pPr>
        <w:ind w:left="2160" w:hanging="360"/>
      </w:pPr>
      <w:rPr>
        <w:rFonts w:ascii="Wingdings" w:hAnsi="Wingdings" w:hint="default"/>
      </w:rPr>
    </w:lvl>
    <w:lvl w:ilvl="3" w:tplc="FFB67FCA" w:tentative="1">
      <w:start w:val="1"/>
      <w:numFmt w:val="bullet"/>
      <w:lvlText w:val=""/>
      <w:lvlJc w:val="left"/>
      <w:pPr>
        <w:ind w:left="2880" w:hanging="360"/>
      </w:pPr>
      <w:rPr>
        <w:rFonts w:ascii="Symbol" w:hAnsi="Symbol" w:hint="default"/>
      </w:rPr>
    </w:lvl>
    <w:lvl w:ilvl="4" w:tplc="030408FC" w:tentative="1">
      <w:start w:val="1"/>
      <w:numFmt w:val="bullet"/>
      <w:lvlText w:val="o"/>
      <w:lvlJc w:val="left"/>
      <w:pPr>
        <w:ind w:left="3600" w:hanging="360"/>
      </w:pPr>
      <w:rPr>
        <w:rFonts w:ascii="Courier New" w:hAnsi="Courier New" w:cs="Courier New" w:hint="default"/>
      </w:rPr>
    </w:lvl>
    <w:lvl w:ilvl="5" w:tplc="19B21F54" w:tentative="1">
      <w:start w:val="1"/>
      <w:numFmt w:val="bullet"/>
      <w:lvlText w:val=""/>
      <w:lvlJc w:val="left"/>
      <w:pPr>
        <w:ind w:left="4320" w:hanging="360"/>
      </w:pPr>
      <w:rPr>
        <w:rFonts w:ascii="Wingdings" w:hAnsi="Wingdings" w:hint="default"/>
      </w:rPr>
    </w:lvl>
    <w:lvl w:ilvl="6" w:tplc="2110AF00" w:tentative="1">
      <w:start w:val="1"/>
      <w:numFmt w:val="bullet"/>
      <w:lvlText w:val=""/>
      <w:lvlJc w:val="left"/>
      <w:pPr>
        <w:ind w:left="5040" w:hanging="360"/>
      </w:pPr>
      <w:rPr>
        <w:rFonts w:ascii="Symbol" w:hAnsi="Symbol" w:hint="default"/>
      </w:rPr>
    </w:lvl>
    <w:lvl w:ilvl="7" w:tplc="15CA6B84" w:tentative="1">
      <w:start w:val="1"/>
      <w:numFmt w:val="bullet"/>
      <w:lvlText w:val="o"/>
      <w:lvlJc w:val="left"/>
      <w:pPr>
        <w:ind w:left="5760" w:hanging="360"/>
      </w:pPr>
      <w:rPr>
        <w:rFonts w:ascii="Courier New" w:hAnsi="Courier New" w:cs="Courier New" w:hint="default"/>
      </w:rPr>
    </w:lvl>
    <w:lvl w:ilvl="8" w:tplc="032058FE" w:tentative="1">
      <w:start w:val="1"/>
      <w:numFmt w:val="bullet"/>
      <w:lvlText w:val=""/>
      <w:lvlJc w:val="left"/>
      <w:pPr>
        <w:ind w:left="6480" w:hanging="360"/>
      </w:pPr>
      <w:rPr>
        <w:rFonts w:ascii="Wingdings" w:hAnsi="Wingdings" w:hint="default"/>
      </w:rPr>
    </w:lvl>
  </w:abstractNum>
  <w:abstractNum w:abstractNumId="15">
    <w:nsid w:val="45DF36EB"/>
    <w:multiLevelType w:val="hybridMultilevel"/>
    <w:tmpl w:val="377A9038"/>
    <w:lvl w:ilvl="0" w:tplc="8E920B7E">
      <w:start w:val="1"/>
      <w:numFmt w:val="bullet"/>
      <w:lvlText w:val=""/>
      <w:lvlJc w:val="left"/>
      <w:pPr>
        <w:ind w:left="720" w:hanging="360"/>
      </w:pPr>
      <w:rPr>
        <w:rFonts w:ascii="Symbol" w:hAnsi="Symbol" w:hint="default"/>
      </w:rPr>
    </w:lvl>
    <w:lvl w:ilvl="1" w:tplc="59581CAA" w:tentative="1">
      <w:start w:val="1"/>
      <w:numFmt w:val="bullet"/>
      <w:lvlText w:val="o"/>
      <w:lvlJc w:val="left"/>
      <w:pPr>
        <w:ind w:left="1440" w:hanging="360"/>
      </w:pPr>
      <w:rPr>
        <w:rFonts w:ascii="Courier New" w:hAnsi="Courier New" w:cs="Courier New" w:hint="default"/>
      </w:rPr>
    </w:lvl>
    <w:lvl w:ilvl="2" w:tplc="F0E417A8" w:tentative="1">
      <w:start w:val="1"/>
      <w:numFmt w:val="bullet"/>
      <w:lvlText w:val=""/>
      <w:lvlJc w:val="left"/>
      <w:pPr>
        <w:ind w:left="2160" w:hanging="360"/>
      </w:pPr>
      <w:rPr>
        <w:rFonts w:ascii="Wingdings" w:hAnsi="Wingdings" w:hint="default"/>
      </w:rPr>
    </w:lvl>
    <w:lvl w:ilvl="3" w:tplc="EA72B350" w:tentative="1">
      <w:start w:val="1"/>
      <w:numFmt w:val="bullet"/>
      <w:lvlText w:val=""/>
      <w:lvlJc w:val="left"/>
      <w:pPr>
        <w:ind w:left="2880" w:hanging="360"/>
      </w:pPr>
      <w:rPr>
        <w:rFonts w:ascii="Symbol" w:hAnsi="Symbol" w:hint="default"/>
      </w:rPr>
    </w:lvl>
    <w:lvl w:ilvl="4" w:tplc="AB80CE00" w:tentative="1">
      <w:start w:val="1"/>
      <w:numFmt w:val="bullet"/>
      <w:lvlText w:val="o"/>
      <w:lvlJc w:val="left"/>
      <w:pPr>
        <w:ind w:left="3600" w:hanging="360"/>
      </w:pPr>
      <w:rPr>
        <w:rFonts w:ascii="Courier New" w:hAnsi="Courier New" w:cs="Courier New" w:hint="default"/>
      </w:rPr>
    </w:lvl>
    <w:lvl w:ilvl="5" w:tplc="796ED702" w:tentative="1">
      <w:start w:val="1"/>
      <w:numFmt w:val="bullet"/>
      <w:lvlText w:val=""/>
      <w:lvlJc w:val="left"/>
      <w:pPr>
        <w:ind w:left="4320" w:hanging="360"/>
      </w:pPr>
      <w:rPr>
        <w:rFonts w:ascii="Wingdings" w:hAnsi="Wingdings" w:hint="default"/>
      </w:rPr>
    </w:lvl>
    <w:lvl w:ilvl="6" w:tplc="FA52E950" w:tentative="1">
      <w:start w:val="1"/>
      <w:numFmt w:val="bullet"/>
      <w:lvlText w:val=""/>
      <w:lvlJc w:val="left"/>
      <w:pPr>
        <w:ind w:left="5040" w:hanging="360"/>
      </w:pPr>
      <w:rPr>
        <w:rFonts w:ascii="Symbol" w:hAnsi="Symbol" w:hint="default"/>
      </w:rPr>
    </w:lvl>
    <w:lvl w:ilvl="7" w:tplc="304081A6" w:tentative="1">
      <w:start w:val="1"/>
      <w:numFmt w:val="bullet"/>
      <w:lvlText w:val="o"/>
      <w:lvlJc w:val="left"/>
      <w:pPr>
        <w:ind w:left="5760" w:hanging="360"/>
      </w:pPr>
      <w:rPr>
        <w:rFonts w:ascii="Courier New" w:hAnsi="Courier New" w:cs="Courier New" w:hint="default"/>
      </w:rPr>
    </w:lvl>
    <w:lvl w:ilvl="8" w:tplc="64E89414" w:tentative="1">
      <w:start w:val="1"/>
      <w:numFmt w:val="bullet"/>
      <w:lvlText w:val=""/>
      <w:lvlJc w:val="left"/>
      <w:pPr>
        <w:ind w:left="6480" w:hanging="360"/>
      </w:pPr>
      <w:rPr>
        <w:rFonts w:ascii="Wingdings" w:hAnsi="Wingdings" w:hint="default"/>
      </w:rPr>
    </w:lvl>
  </w:abstractNum>
  <w:abstractNum w:abstractNumId="16">
    <w:nsid w:val="48C3158B"/>
    <w:multiLevelType w:val="hybridMultilevel"/>
    <w:tmpl w:val="394CA578"/>
    <w:lvl w:ilvl="0" w:tplc="B1E2E16C">
      <w:start w:val="1"/>
      <w:numFmt w:val="bullet"/>
      <w:lvlText w:val=""/>
      <w:lvlJc w:val="left"/>
      <w:pPr>
        <w:ind w:left="1364" w:hanging="360"/>
      </w:pPr>
      <w:rPr>
        <w:rFonts w:ascii="Symbol" w:hAnsi="Symbol" w:hint="default"/>
      </w:rPr>
    </w:lvl>
    <w:lvl w:ilvl="1" w:tplc="76C2942A" w:tentative="1">
      <w:start w:val="1"/>
      <w:numFmt w:val="bullet"/>
      <w:lvlText w:val="o"/>
      <w:lvlJc w:val="left"/>
      <w:pPr>
        <w:ind w:left="2084" w:hanging="360"/>
      </w:pPr>
      <w:rPr>
        <w:rFonts w:ascii="Courier New" w:hAnsi="Courier New" w:cs="Courier New" w:hint="default"/>
      </w:rPr>
    </w:lvl>
    <w:lvl w:ilvl="2" w:tplc="B214361E" w:tentative="1">
      <w:start w:val="1"/>
      <w:numFmt w:val="bullet"/>
      <w:lvlText w:val=""/>
      <w:lvlJc w:val="left"/>
      <w:pPr>
        <w:ind w:left="2804" w:hanging="360"/>
      </w:pPr>
      <w:rPr>
        <w:rFonts w:ascii="Wingdings" w:hAnsi="Wingdings" w:hint="default"/>
      </w:rPr>
    </w:lvl>
    <w:lvl w:ilvl="3" w:tplc="93188028" w:tentative="1">
      <w:start w:val="1"/>
      <w:numFmt w:val="bullet"/>
      <w:lvlText w:val=""/>
      <w:lvlJc w:val="left"/>
      <w:pPr>
        <w:ind w:left="3524" w:hanging="360"/>
      </w:pPr>
      <w:rPr>
        <w:rFonts w:ascii="Symbol" w:hAnsi="Symbol" w:hint="default"/>
      </w:rPr>
    </w:lvl>
    <w:lvl w:ilvl="4" w:tplc="EE2A6860" w:tentative="1">
      <w:start w:val="1"/>
      <w:numFmt w:val="bullet"/>
      <w:lvlText w:val="o"/>
      <w:lvlJc w:val="left"/>
      <w:pPr>
        <w:ind w:left="4244" w:hanging="360"/>
      </w:pPr>
      <w:rPr>
        <w:rFonts w:ascii="Courier New" w:hAnsi="Courier New" w:cs="Courier New" w:hint="default"/>
      </w:rPr>
    </w:lvl>
    <w:lvl w:ilvl="5" w:tplc="84B82182" w:tentative="1">
      <w:start w:val="1"/>
      <w:numFmt w:val="bullet"/>
      <w:lvlText w:val=""/>
      <w:lvlJc w:val="left"/>
      <w:pPr>
        <w:ind w:left="4964" w:hanging="360"/>
      </w:pPr>
      <w:rPr>
        <w:rFonts w:ascii="Wingdings" w:hAnsi="Wingdings" w:hint="default"/>
      </w:rPr>
    </w:lvl>
    <w:lvl w:ilvl="6" w:tplc="BB86943E" w:tentative="1">
      <w:start w:val="1"/>
      <w:numFmt w:val="bullet"/>
      <w:lvlText w:val=""/>
      <w:lvlJc w:val="left"/>
      <w:pPr>
        <w:ind w:left="5684" w:hanging="360"/>
      </w:pPr>
      <w:rPr>
        <w:rFonts w:ascii="Symbol" w:hAnsi="Symbol" w:hint="default"/>
      </w:rPr>
    </w:lvl>
    <w:lvl w:ilvl="7" w:tplc="ADDA32D0" w:tentative="1">
      <w:start w:val="1"/>
      <w:numFmt w:val="bullet"/>
      <w:lvlText w:val="o"/>
      <w:lvlJc w:val="left"/>
      <w:pPr>
        <w:ind w:left="6404" w:hanging="360"/>
      </w:pPr>
      <w:rPr>
        <w:rFonts w:ascii="Courier New" w:hAnsi="Courier New" w:cs="Courier New" w:hint="default"/>
      </w:rPr>
    </w:lvl>
    <w:lvl w:ilvl="8" w:tplc="9C9A61AE" w:tentative="1">
      <w:start w:val="1"/>
      <w:numFmt w:val="bullet"/>
      <w:lvlText w:val=""/>
      <w:lvlJc w:val="left"/>
      <w:pPr>
        <w:ind w:left="7124" w:hanging="360"/>
      </w:pPr>
      <w:rPr>
        <w:rFonts w:ascii="Wingdings" w:hAnsi="Wingdings" w:hint="default"/>
      </w:rPr>
    </w:lvl>
  </w:abstractNum>
  <w:abstractNum w:abstractNumId="17">
    <w:nsid w:val="4AF276B0"/>
    <w:multiLevelType w:val="hybridMultilevel"/>
    <w:tmpl w:val="27E00D1A"/>
    <w:lvl w:ilvl="0" w:tplc="D8246198">
      <w:start w:val="1"/>
      <w:numFmt w:val="bullet"/>
      <w:lvlText w:val=""/>
      <w:lvlJc w:val="left"/>
      <w:pPr>
        <w:ind w:left="720" w:hanging="360"/>
      </w:pPr>
      <w:rPr>
        <w:rFonts w:ascii="Symbol" w:hAnsi="Symbol" w:hint="default"/>
      </w:rPr>
    </w:lvl>
    <w:lvl w:ilvl="1" w:tplc="6BFC3CDA" w:tentative="1">
      <w:start w:val="1"/>
      <w:numFmt w:val="bullet"/>
      <w:lvlText w:val="o"/>
      <w:lvlJc w:val="left"/>
      <w:pPr>
        <w:ind w:left="1440" w:hanging="360"/>
      </w:pPr>
      <w:rPr>
        <w:rFonts w:ascii="Courier New" w:hAnsi="Courier New" w:cs="Courier New" w:hint="default"/>
      </w:rPr>
    </w:lvl>
    <w:lvl w:ilvl="2" w:tplc="E37ED420" w:tentative="1">
      <w:start w:val="1"/>
      <w:numFmt w:val="bullet"/>
      <w:lvlText w:val=""/>
      <w:lvlJc w:val="left"/>
      <w:pPr>
        <w:ind w:left="2160" w:hanging="360"/>
      </w:pPr>
      <w:rPr>
        <w:rFonts w:ascii="Wingdings" w:hAnsi="Wingdings" w:hint="default"/>
      </w:rPr>
    </w:lvl>
    <w:lvl w:ilvl="3" w:tplc="583C4B4C" w:tentative="1">
      <w:start w:val="1"/>
      <w:numFmt w:val="bullet"/>
      <w:lvlText w:val=""/>
      <w:lvlJc w:val="left"/>
      <w:pPr>
        <w:ind w:left="2880" w:hanging="360"/>
      </w:pPr>
      <w:rPr>
        <w:rFonts w:ascii="Symbol" w:hAnsi="Symbol" w:hint="default"/>
      </w:rPr>
    </w:lvl>
    <w:lvl w:ilvl="4" w:tplc="0C1CDBC6" w:tentative="1">
      <w:start w:val="1"/>
      <w:numFmt w:val="bullet"/>
      <w:lvlText w:val="o"/>
      <w:lvlJc w:val="left"/>
      <w:pPr>
        <w:ind w:left="3600" w:hanging="360"/>
      </w:pPr>
      <w:rPr>
        <w:rFonts w:ascii="Courier New" w:hAnsi="Courier New" w:cs="Courier New" w:hint="default"/>
      </w:rPr>
    </w:lvl>
    <w:lvl w:ilvl="5" w:tplc="E4F07B00" w:tentative="1">
      <w:start w:val="1"/>
      <w:numFmt w:val="bullet"/>
      <w:lvlText w:val=""/>
      <w:lvlJc w:val="left"/>
      <w:pPr>
        <w:ind w:left="4320" w:hanging="360"/>
      </w:pPr>
      <w:rPr>
        <w:rFonts w:ascii="Wingdings" w:hAnsi="Wingdings" w:hint="default"/>
      </w:rPr>
    </w:lvl>
    <w:lvl w:ilvl="6" w:tplc="0C208092" w:tentative="1">
      <w:start w:val="1"/>
      <w:numFmt w:val="bullet"/>
      <w:lvlText w:val=""/>
      <w:lvlJc w:val="left"/>
      <w:pPr>
        <w:ind w:left="5040" w:hanging="360"/>
      </w:pPr>
      <w:rPr>
        <w:rFonts w:ascii="Symbol" w:hAnsi="Symbol" w:hint="default"/>
      </w:rPr>
    </w:lvl>
    <w:lvl w:ilvl="7" w:tplc="E280D340" w:tentative="1">
      <w:start w:val="1"/>
      <w:numFmt w:val="bullet"/>
      <w:lvlText w:val="o"/>
      <w:lvlJc w:val="left"/>
      <w:pPr>
        <w:ind w:left="5760" w:hanging="360"/>
      </w:pPr>
      <w:rPr>
        <w:rFonts w:ascii="Courier New" w:hAnsi="Courier New" w:cs="Courier New" w:hint="default"/>
      </w:rPr>
    </w:lvl>
    <w:lvl w:ilvl="8" w:tplc="C1A8FA12" w:tentative="1">
      <w:start w:val="1"/>
      <w:numFmt w:val="bullet"/>
      <w:lvlText w:val=""/>
      <w:lvlJc w:val="left"/>
      <w:pPr>
        <w:ind w:left="6480" w:hanging="360"/>
      </w:pPr>
      <w:rPr>
        <w:rFonts w:ascii="Wingdings" w:hAnsi="Wingdings" w:hint="default"/>
      </w:rPr>
    </w:lvl>
  </w:abstractNum>
  <w:abstractNum w:abstractNumId="18">
    <w:nsid w:val="4C094194"/>
    <w:multiLevelType w:val="hybridMultilevel"/>
    <w:tmpl w:val="0FAEE50E"/>
    <w:lvl w:ilvl="0" w:tplc="5490AAD4">
      <w:start w:val="1"/>
      <w:numFmt w:val="bullet"/>
      <w:lvlText w:val="-"/>
      <w:lvlJc w:val="left"/>
      <w:pPr>
        <w:tabs>
          <w:tab w:val="num" w:pos="720"/>
        </w:tabs>
        <w:ind w:left="720" w:hanging="360"/>
      </w:pPr>
      <w:rPr>
        <w:rFonts w:ascii="Times New Roman" w:hAnsi="Times New Roman" w:hint="default"/>
      </w:rPr>
    </w:lvl>
    <w:lvl w:ilvl="1" w:tplc="FA7C0B24" w:tentative="1">
      <w:start w:val="1"/>
      <w:numFmt w:val="bullet"/>
      <w:lvlText w:val="o"/>
      <w:lvlJc w:val="left"/>
      <w:pPr>
        <w:ind w:left="1440" w:hanging="360"/>
      </w:pPr>
      <w:rPr>
        <w:rFonts w:ascii="Courier New" w:hAnsi="Courier New" w:cs="Courier New" w:hint="default"/>
      </w:rPr>
    </w:lvl>
    <w:lvl w:ilvl="2" w:tplc="9F922350" w:tentative="1">
      <w:start w:val="1"/>
      <w:numFmt w:val="bullet"/>
      <w:lvlText w:val=""/>
      <w:lvlJc w:val="left"/>
      <w:pPr>
        <w:ind w:left="2160" w:hanging="360"/>
      </w:pPr>
      <w:rPr>
        <w:rFonts w:ascii="Wingdings" w:hAnsi="Wingdings" w:hint="default"/>
      </w:rPr>
    </w:lvl>
    <w:lvl w:ilvl="3" w:tplc="FFA4D2E6" w:tentative="1">
      <w:start w:val="1"/>
      <w:numFmt w:val="bullet"/>
      <w:lvlText w:val=""/>
      <w:lvlJc w:val="left"/>
      <w:pPr>
        <w:ind w:left="2880" w:hanging="360"/>
      </w:pPr>
      <w:rPr>
        <w:rFonts w:ascii="Symbol" w:hAnsi="Symbol" w:hint="default"/>
      </w:rPr>
    </w:lvl>
    <w:lvl w:ilvl="4" w:tplc="6EBC8942" w:tentative="1">
      <w:start w:val="1"/>
      <w:numFmt w:val="bullet"/>
      <w:lvlText w:val="o"/>
      <w:lvlJc w:val="left"/>
      <w:pPr>
        <w:ind w:left="3600" w:hanging="360"/>
      </w:pPr>
      <w:rPr>
        <w:rFonts w:ascii="Courier New" w:hAnsi="Courier New" w:cs="Courier New" w:hint="default"/>
      </w:rPr>
    </w:lvl>
    <w:lvl w:ilvl="5" w:tplc="49F24898" w:tentative="1">
      <w:start w:val="1"/>
      <w:numFmt w:val="bullet"/>
      <w:lvlText w:val=""/>
      <w:lvlJc w:val="left"/>
      <w:pPr>
        <w:ind w:left="4320" w:hanging="360"/>
      </w:pPr>
      <w:rPr>
        <w:rFonts w:ascii="Wingdings" w:hAnsi="Wingdings" w:hint="default"/>
      </w:rPr>
    </w:lvl>
    <w:lvl w:ilvl="6" w:tplc="3DB23352" w:tentative="1">
      <w:start w:val="1"/>
      <w:numFmt w:val="bullet"/>
      <w:lvlText w:val=""/>
      <w:lvlJc w:val="left"/>
      <w:pPr>
        <w:ind w:left="5040" w:hanging="360"/>
      </w:pPr>
      <w:rPr>
        <w:rFonts w:ascii="Symbol" w:hAnsi="Symbol" w:hint="default"/>
      </w:rPr>
    </w:lvl>
    <w:lvl w:ilvl="7" w:tplc="364674A2" w:tentative="1">
      <w:start w:val="1"/>
      <w:numFmt w:val="bullet"/>
      <w:lvlText w:val="o"/>
      <w:lvlJc w:val="left"/>
      <w:pPr>
        <w:ind w:left="5760" w:hanging="360"/>
      </w:pPr>
      <w:rPr>
        <w:rFonts w:ascii="Courier New" w:hAnsi="Courier New" w:cs="Courier New" w:hint="default"/>
      </w:rPr>
    </w:lvl>
    <w:lvl w:ilvl="8" w:tplc="0D3E6BDC" w:tentative="1">
      <w:start w:val="1"/>
      <w:numFmt w:val="bullet"/>
      <w:lvlText w:val=""/>
      <w:lvlJc w:val="left"/>
      <w:pPr>
        <w:ind w:left="6480" w:hanging="360"/>
      </w:pPr>
      <w:rPr>
        <w:rFonts w:ascii="Wingdings" w:hAnsi="Wingdings" w:hint="default"/>
      </w:rPr>
    </w:lvl>
  </w:abstractNum>
  <w:abstractNum w:abstractNumId="19">
    <w:nsid w:val="4F104C12"/>
    <w:multiLevelType w:val="hybridMultilevel"/>
    <w:tmpl w:val="D8ACD608"/>
    <w:lvl w:ilvl="0" w:tplc="DFC2A232">
      <w:start w:val="1"/>
      <w:numFmt w:val="bullet"/>
      <w:lvlText w:val="-"/>
      <w:lvlJc w:val="left"/>
      <w:pPr>
        <w:tabs>
          <w:tab w:val="num" w:pos="720"/>
        </w:tabs>
        <w:ind w:left="720" w:hanging="360"/>
      </w:pPr>
      <w:rPr>
        <w:rFonts w:ascii="Times New Roman" w:hAnsi="Times New Roman" w:hint="default"/>
      </w:rPr>
    </w:lvl>
    <w:lvl w:ilvl="1" w:tplc="CD9EDF28" w:tentative="1">
      <w:start w:val="1"/>
      <w:numFmt w:val="bullet"/>
      <w:lvlText w:val="-"/>
      <w:lvlJc w:val="left"/>
      <w:pPr>
        <w:tabs>
          <w:tab w:val="num" w:pos="1440"/>
        </w:tabs>
        <w:ind w:left="1440" w:hanging="360"/>
      </w:pPr>
      <w:rPr>
        <w:rFonts w:ascii="Times New Roman" w:hAnsi="Times New Roman" w:hint="default"/>
      </w:rPr>
    </w:lvl>
    <w:lvl w:ilvl="2" w:tplc="8A4C21F0" w:tentative="1">
      <w:start w:val="1"/>
      <w:numFmt w:val="bullet"/>
      <w:lvlText w:val="-"/>
      <w:lvlJc w:val="left"/>
      <w:pPr>
        <w:tabs>
          <w:tab w:val="num" w:pos="2160"/>
        </w:tabs>
        <w:ind w:left="2160" w:hanging="360"/>
      </w:pPr>
      <w:rPr>
        <w:rFonts w:ascii="Times New Roman" w:hAnsi="Times New Roman" w:hint="default"/>
      </w:rPr>
    </w:lvl>
    <w:lvl w:ilvl="3" w:tplc="6832E1A4" w:tentative="1">
      <w:start w:val="1"/>
      <w:numFmt w:val="bullet"/>
      <w:lvlText w:val="-"/>
      <w:lvlJc w:val="left"/>
      <w:pPr>
        <w:tabs>
          <w:tab w:val="num" w:pos="2880"/>
        </w:tabs>
        <w:ind w:left="2880" w:hanging="360"/>
      </w:pPr>
      <w:rPr>
        <w:rFonts w:ascii="Times New Roman" w:hAnsi="Times New Roman" w:hint="default"/>
      </w:rPr>
    </w:lvl>
    <w:lvl w:ilvl="4" w:tplc="CD4A1368" w:tentative="1">
      <w:start w:val="1"/>
      <w:numFmt w:val="bullet"/>
      <w:lvlText w:val="-"/>
      <w:lvlJc w:val="left"/>
      <w:pPr>
        <w:tabs>
          <w:tab w:val="num" w:pos="3600"/>
        </w:tabs>
        <w:ind w:left="3600" w:hanging="360"/>
      </w:pPr>
      <w:rPr>
        <w:rFonts w:ascii="Times New Roman" w:hAnsi="Times New Roman" w:hint="default"/>
      </w:rPr>
    </w:lvl>
    <w:lvl w:ilvl="5" w:tplc="D57C89CE" w:tentative="1">
      <w:start w:val="1"/>
      <w:numFmt w:val="bullet"/>
      <w:lvlText w:val="-"/>
      <w:lvlJc w:val="left"/>
      <w:pPr>
        <w:tabs>
          <w:tab w:val="num" w:pos="4320"/>
        </w:tabs>
        <w:ind w:left="4320" w:hanging="360"/>
      </w:pPr>
      <w:rPr>
        <w:rFonts w:ascii="Times New Roman" w:hAnsi="Times New Roman" w:hint="default"/>
      </w:rPr>
    </w:lvl>
    <w:lvl w:ilvl="6" w:tplc="0F769F12" w:tentative="1">
      <w:start w:val="1"/>
      <w:numFmt w:val="bullet"/>
      <w:lvlText w:val="-"/>
      <w:lvlJc w:val="left"/>
      <w:pPr>
        <w:tabs>
          <w:tab w:val="num" w:pos="5040"/>
        </w:tabs>
        <w:ind w:left="5040" w:hanging="360"/>
      </w:pPr>
      <w:rPr>
        <w:rFonts w:ascii="Times New Roman" w:hAnsi="Times New Roman" w:hint="default"/>
      </w:rPr>
    </w:lvl>
    <w:lvl w:ilvl="7" w:tplc="25F48A70" w:tentative="1">
      <w:start w:val="1"/>
      <w:numFmt w:val="bullet"/>
      <w:lvlText w:val="-"/>
      <w:lvlJc w:val="left"/>
      <w:pPr>
        <w:tabs>
          <w:tab w:val="num" w:pos="5760"/>
        </w:tabs>
        <w:ind w:left="5760" w:hanging="360"/>
      </w:pPr>
      <w:rPr>
        <w:rFonts w:ascii="Times New Roman" w:hAnsi="Times New Roman" w:hint="default"/>
      </w:rPr>
    </w:lvl>
    <w:lvl w:ilvl="8" w:tplc="561859C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91F3856"/>
    <w:multiLevelType w:val="hybridMultilevel"/>
    <w:tmpl w:val="D8CA7762"/>
    <w:lvl w:ilvl="0" w:tplc="8A068DC4">
      <w:start w:val="1"/>
      <w:numFmt w:val="bullet"/>
      <w:lvlText w:val=""/>
      <w:lvlJc w:val="left"/>
      <w:pPr>
        <w:ind w:left="720" w:hanging="360"/>
      </w:pPr>
      <w:rPr>
        <w:rFonts w:ascii="Symbol" w:hAnsi="Symbol" w:hint="default"/>
      </w:rPr>
    </w:lvl>
    <w:lvl w:ilvl="1" w:tplc="1C44BCCE" w:tentative="1">
      <w:start w:val="1"/>
      <w:numFmt w:val="bullet"/>
      <w:lvlText w:val="o"/>
      <w:lvlJc w:val="left"/>
      <w:pPr>
        <w:ind w:left="1440" w:hanging="360"/>
      </w:pPr>
      <w:rPr>
        <w:rFonts w:ascii="Courier New" w:hAnsi="Courier New" w:cs="Courier New" w:hint="default"/>
      </w:rPr>
    </w:lvl>
    <w:lvl w:ilvl="2" w:tplc="DA94166A" w:tentative="1">
      <w:start w:val="1"/>
      <w:numFmt w:val="bullet"/>
      <w:lvlText w:val=""/>
      <w:lvlJc w:val="left"/>
      <w:pPr>
        <w:ind w:left="2160" w:hanging="360"/>
      </w:pPr>
      <w:rPr>
        <w:rFonts w:ascii="Wingdings" w:hAnsi="Wingdings" w:hint="default"/>
      </w:rPr>
    </w:lvl>
    <w:lvl w:ilvl="3" w:tplc="3162FE2C" w:tentative="1">
      <w:start w:val="1"/>
      <w:numFmt w:val="bullet"/>
      <w:lvlText w:val=""/>
      <w:lvlJc w:val="left"/>
      <w:pPr>
        <w:ind w:left="2880" w:hanging="360"/>
      </w:pPr>
      <w:rPr>
        <w:rFonts w:ascii="Symbol" w:hAnsi="Symbol" w:hint="default"/>
      </w:rPr>
    </w:lvl>
    <w:lvl w:ilvl="4" w:tplc="A8147A44" w:tentative="1">
      <w:start w:val="1"/>
      <w:numFmt w:val="bullet"/>
      <w:lvlText w:val="o"/>
      <w:lvlJc w:val="left"/>
      <w:pPr>
        <w:ind w:left="3600" w:hanging="360"/>
      </w:pPr>
      <w:rPr>
        <w:rFonts w:ascii="Courier New" w:hAnsi="Courier New" w:cs="Courier New" w:hint="default"/>
      </w:rPr>
    </w:lvl>
    <w:lvl w:ilvl="5" w:tplc="291C5CD8" w:tentative="1">
      <w:start w:val="1"/>
      <w:numFmt w:val="bullet"/>
      <w:lvlText w:val=""/>
      <w:lvlJc w:val="left"/>
      <w:pPr>
        <w:ind w:left="4320" w:hanging="360"/>
      </w:pPr>
      <w:rPr>
        <w:rFonts w:ascii="Wingdings" w:hAnsi="Wingdings" w:hint="default"/>
      </w:rPr>
    </w:lvl>
    <w:lvl w:ilvl="6" w:tplc="49D2846C" w:tentative="1">
      <w:start w:val="1"/>
      <w:numFmt w:val="bullet"/>
      <w:lvlText w:val=""/>
      <w:lvlJc w:val="left"/>
      <w:pPr>
        <w:ind w:left="5040" w:hanging="360"/>
      </w:pPr>
      <w:rPr>
        <w:rFonts w:ascii="Symbol" w:hAnsi="Symbol" w:hint="default"/>
      </w:rPr>
    </w:lvl>
    <w:lvl w:ilvl="7" w:tplc="CB16C9AE" w:tentative="1">
      <w:start w:val="1"/>
      <w:numFmt w:val="bullet"/>
      <w:lvlText w:val="o"/>
      <w:lvlJc w:val="left"/>
      <w:pPr>
        <w:ind w:left="5760" w:hanging="360"/>
      </w:pPr>
      <w:rPr>
        <w:rFonts w:ascii="Courier New" w:hAnsi="Courier New" w:cs="Courier New" w:hint="default"/>
      </w:rPr>
    </w:lvl>
    <w:lvl w:ilvl="8" w:tplc="BB82F332" w:tentative="1">
      <w:start w:val="1"/>
      <w:numFmt w:val="bullet"/>
      <w:lvlText w:val=""/>
      <w:lvlJc w:val="left"/>
      <w:pPr>
        <w:ind w:left="6480" w:hanging="360"/>
      </w:pPr>
      <w:rPr>
        <w:rFonts w:ascii="Wingdings" w:hAnsi="Wingdings" w:hint="default"/>
      </w:rPr>
    </w:lvl>
  </w:abstractNum>
  <w:abstractNum w:abstractNumId="21">
    <w:nsid w:val="5ACC17B5"/>
    <w:multiLevelType w:val="hybridMultilevel"/>
    <w:tmpl w:val="C78CDE5E"/>
    <w:lvl w:ilvl="0" w:tplc="CE08C0B2">
      <w:start w:val="1"/>
      <w:numFmt w:val="bullet"/>
      <w:lvlText w:val="-"/>
      <w:lvlJc w:val="left"/>
      <w:pPr>
        <w:tabs>
          <w:tab w:val="num" w:pos="720"/>
        </w:tabs>
        <w:ind w:left="720" w:hanging="360"/>
      </w:pPr>
      <w:rPr>
        <w:rFonts w:ascii="Times New Roman" w:hAnsi="Times New Roman" w:hint="default"/>
      </w:rPr>
    </w:lvl>
    <w:lvl w:ilvl="1" w:tplc="233C20A6">
      <w:start w:val="1"/>
      <w:numFmt w:val="bullet"/>
      <w:lvlText w:val="o"/>
      <w:lvlJc w:val="left"/>
      <w:pPr>
        <w:ind w:left="1440" w:hanging="360"/>
      </w:pPr>
      <w:rPr>
        <w:rFonts w:ascii="Courier New" w:hAnsi="Courier New" w:cs="Courier New" w:hint="default"/>
      </w:rPr>
    </w:lvl>
    <w:lvl w:ilvl="2" w:tplc="CA7A585E" w:tentative="1">
      <w:start w:val="1"/>
      <w:numFmt w:val="bullet"/>
      <w:lvlText w:val=""/>
      <w:lvlJc w:val="left"/>
      <w:pPr>
        <w:ind w:left="2160" w:hanging="360"/>
      </w:pPr>
      <w:rPr>
        <w:rFonts w:ascii="Wingdings" w:hAnsi="Wingdings" w:hint="default"/>
      </w:rPr>
    </w:lvl>
    <w:lvl w:ilvl="3" w:tplc="7A884476" w:tentative="1">
      <w:start w:val="1"/>
      <w:numFmt w:val="bullet"/>
      <w:lvlText w:val=""/>
      <w:lvlJc w:val="left"/>
      <w:pPr>
        <w:ind w:left="2880" w:hanging="360"/>
      </w:pPr>
      <w:rPr>
        <w:rFonts w:ascii="Symbol" w:hAnsi="Symbol" w:hint="default"/>
      </w:rPr>
    </w:lvl>
    <w:lvl w:ilvl="4" w:tplc="E3DC22E2" w:tentative="1">
      <w:start w:val="1"/>
      <w:numFmt w:val="bullet"/>
      <w:lvlText w:val="o"/>
      <w:lvlJc w:val="left"/>
      <w:pPr>
        <w:ind w:left="3600" w:hanging="360"/>
      </w:pPr>
      <w:rPr>
        <w:rFonts w:ascii="Courier New" w:hAnsi="Courier New" w:cs="Courier New" w:hint="default"/>
      </w:rPr>
    </w:lvl>
    <w:lvl w:ilvl="5" w:tplc="A8ECE922" w:tentative="1">
      <w:start w:val="1"/>
      <w:numFmt w:val="bullet"/>
      <w:lvlText w:val=""/>
      <w:lvlJc w:val="left"/>
      <w:pPr>
        <w:ind w:left="4320" w:hanging="360"/>
      </w:pPr>
      <w:rPr>
        <w:rFonts w:ascii="Wingdings" w:hAnsi="Wingdings" w:hint="default"/>
      </w:rPr>
    </w:lvl>
    <w:lvl w:ilvl="6" w:tplc="56A8EE80" w:tentative="1">
      <w:start w:val="1"/>
      <w:numFmt w:val="bullet"/>
      <w:lvlText w:val=""/>
      <w:lvlJc w:val="left"/>
      <w:pPr>
        <w:ind w:left="5040" w:hanging="360"/>
      </w:pPr>
      <w:rPr>
        <w:rFonts w:ascii="Symbol" w:hAnsi="Symbol" w:hint="default"/>
      </w:rPr>
    </w:lvl>
    <w:lvl w:ilvl="7" w:tplc="2244F7F6" w:tentative="1">
      <w:start w:val="1"/>
      <w:numFmt w:val="bullet"/>
      <w:lvlText w:val="o"/>
      <w:lvlJc w:val="left"/>
      <w:pPr>
        <w:ind w:left="5760" w:hanging="360"/>
      </w:pPr>
      <w:rPr>
        <w:rFonts w:ascii="Courier New" w:hAnsi="Courier New" w:cs="Courier New" w:hint="default"/>
      </w:rPr>
    </w:lvl>
    <w:lvl w:ilvl="8" w:tplc="5044D040" w:tentative="1">
      <w:start w:val="1"/>
      <w:numFmt w:val="bullet"/>
      <w:lvlText w:val=""/>
      <w:lvlJc w:val="left"/>
      <w:pPr>
        <w:ind w:left="6480" w:hanging="360"/>
      </w:pPr>
      <w:rPr>
        <w:rFonts w:ascii="Wingdings" w:hAnsi="Wingdings" w:hint="default"/>
      </w:rPr>
    </w:lvl>
  </w:abstractNum>
  <w:abstractNum w:abstractNumId="22">
    <w:nsid w:val="5CFC7BE8"/>
    <w:multiLevelType w:val="hybridMultilevel"/>
    <w:tmpl w:val="717C3F02"/>
    <w:lvl w:ilvl="0" w:tplc="F49A575C">
      <w:start w:val="1"/>
      <w:numFmt w:val="bullet"/>
      <w:lvlText w:val=""/>
      <w:lvlJc w:val="left"/>
      <w:pPr>
        <w:ind w:left="720" w:hanging="360"/>
      </w:pPr>
      <w:rPr>
        <w:rFonts w:ascii="Symbol" w:hAnsi="Symbol" w:hint="default"/>
      </w:rPr>
    </w:lvl>
    <w:lvl w:ilvl="1" w:tplc="E33AD5E6" w:tentative="1">
      <w:start w:val="1"/>
      <w:numFmt w:val="bullet"/>
      <w:lvlText w:val="o"/>
      <w:lvlJc w:val="left"/>
      <w:pPr>
        <w:ind w:left="1440" w:hanging="360"/>
      </w:pPr>
      <w:rPr>
        <w:rFonts w:ascii="Courier New" w:hAnsi="Courier New" w:cs="Courier New" w:hint="default"/>
      </w:rPr>
    </w:lvl>
    <w:lvl w:ilvl="2" w:tplc="72EE78EE" w:tentative="1">
      <w:start w:val="1"/>
      <w:numFmt w:val="bullet"/>
      <w:lvlText w:val=""/>
      <w:lvlJc w:val="left"/>
      <w:pPr>
        <w:ind w:left="2160" w:hanging="360"/>
      </w:pPr>
      <w:rPr>
        <w:rFonts w:ascii="Wingdings" w:hAnsi="Wingdings" w:hint="default"/>
      </w:rPr>
    </w:lvl>
    <w:lvl w:ilvl="3" w:tplc="E58025D4" w:tentative="1">
      <w:start w:val="1"/>
      <w:numFmt w:val="bullet"/>
      <w:lvlText w:val=""/>
      <w:lvlJc w:val="left"/>
      <w:pPr>
        <w:ind w:left="2880" w:hanging="360"/>
      </w:pPr>
      <w:rPr>
        <w:rFonts w:ascii="Symbol" w:hAnsi="Symbol" w:hint="default"/>
      </w:rPr>
    </w:lvl>
    <w:lvl w:ilvl="4" w:tplc="7C96011C" w:tentative="1">
      <w:start w:val="1"/>
      <w:numFmt w:val="bullet"/>
      <w:lvlText w:val="o"/>
      <w:lvlJc w:val="left"/>
      <w:pPr>
        <w:ind w:left="3600" w:hanging="360"/>
      </w:pPr>
      <w:rPr>
        <w:rFonts w:ascii="Courier New" w:hAnsi="Courier New" w:cs="Courier New" w:hint="default"/>
      </w:rPr>
    </w:lvl>
    <w:lvl w:ilvl="5" w:tplc="E5C08EEA" w:tentative="1">
      <w:start w:val="1"/>
      <w:numFmt w:val="bullet"/>
      <w:lvlText w:val=""/>
      <w:lvlJc w:val="left"/>
      <w:pPr>
        <w:ind w:left="4320" w:hanging="360"/>
      </w:pPr>
      <w:rPr>
        <w:rFonts w:ascii="Wingdings" w:hAnsi="Wingdings" w:hint="default"/>
      </w:rPr>
    </w:lvl>
    <w:lvl w:ilvl="6" w:tplc="258E11FA" w:tentative="1">
      <w:start w:val="1"/>
      <w:numFmt w:val="bullet"/>
      <w:lvlText w:val=""/>
      <w:lvlJc w:val="left"/>
      <w:pPr>
        <w:ind w:left="5040" w:hanging="360"/>
      </w:pPr>
      <w:rPr>
        <w:rFonts w:ascii="Symbol" w:hAnsi="Symbol" w:hint="default"/>
      </w:rPr>
    </w:lvl>
    <w:lvl w:ilvl="7" w:tplc="0CE4F806" w:tentative="1">
      <w:start w:val="1"/>
      <w:numFmt w:val="bullet"/>
      <w:lvlText w:val="o"/>
      <w:lvlJc w:val="left"/>
      <w:pPr>
        <w:ind w:left="5760" w:hanging="360"/>
      </w:pPr>
      <w:rPr>
        <w:rFonts w:ascii="Courier New" w:hAnsi="Courier New" w:cs="Courier New" w:hint="default"/>
      </w:rPr>
    </w:lvl>
    <w:lvl w:ilvl="8" w:tplc="B218B0BE" w:tentative="1">
      <w:start w:val="1"/>
      <w:numFmt w:val="bullet"/>
      <w:lvlText w:val=""/>
      <w:lvlJc w:val="left"/>
      <w:pPr>
        <w:ind w:left="6480" w:hanging="360"/>
      </w:pPr>
      <w:rPr>
        <w:rFonts w:ascii="Wingdings" w:hAnsi="Wingdings" w:hint="default"/>
      </w:rPr>
    </w:lvl>
  </w:abstractNum>
  <w:abstractNum w:abstractNumId="23">
    <w:nsid w:val="670D1F1E"/>
    <w:multiLevelType w:val="hybridMultilevel"/>
    <w:tmpl w:val="1910B8BC"/>
    <w:lvl w:ilvl="0" w:tplc="75D4DD7A">
      <w:start w:val="1"/>
      <w:numFmt w:val="bullet"/>
      <w:lvlText w:val=""/>
      <w:lvlJc w:val="left"/>
      <w:pPr>
        <w:ind w:left="720" w:hanging="360"/>
      </w:pPr>
      <w:rPr>
        <w:rFonts w:ascii="Symbol" w:hAnsi="Symbol" w:hint="default"/>
      </w:rPr>
    </w:lvl>
    <w:lvl w:ilvl="1" w:tplc="496C2A60" w:tentative="1">
      <w:start w:val="1"/>
      <w:numFmt w:val="bullet"/>
      <w:lvlText w:val="o"/>
      <w:lvlJc w:val="left"/>
      <w:pPr>
        <w:ind w:left="1440" w:hanging="360"/>
      </w:pPr>
      <w:rPr>
        <w:rFonts w:ascii="Courier New" w:hAnsi="Courier New" w:cs="Courier New" w:hint="default"/>
      </w:rPr>
    </w:lvl>
    <w:lvl w:ilvl="2" w:tplc="136C67E8" w:tentative="1">
      <w:start w:val="1"/>
      <w:numFmt w:val="bullet"/>
      <w:lvlText w:val=""/>
      <w:lvlJc w:val="left"/>
      <w:pPr>
        <w:ind w:left="2160" w:hanging="360"/>
      </w:pPr>
      <w:rPr>
        <w:rFonts w:ascii="Wingdings" w:hAnsi="Wingdings" w:hint="default"/>
      </w:rPr>
    </w:lvl>
    <w:lvl w:ilvl="3" w:tplc="C938F240" w:tentative="1">
      <w:start w:val="1"/>
      <w:numFmt w:val="bullet"/>
      <w:lvlText w:val=""/>
      <w:lvlJc w:val="left"/>
      <w:pPr>
        <w:ind w:left="2880" w:hanging="360"/>
      </w:pPr>
      <w:rPr>
        <w:rFonts w:ascii="Symbol" w:hAnsi="Symbol" w:hint="default"/>
      </w:rPr>
    </w:lvl>
    <w:lvl w:ilvl="4" w:tplc="34783A0C" w:tentative="1">
      <w:start w:val="1"/>
      <w:numFmt w:val="bullet"/>
      <w:lvlText w:val="o"/>
      <w:lvlJc w:val="left"/>
      <w:pPr>
        <w:ind w:left="3600" w:hanging="360"/>
      </w:pPr>
      <w:rPr>
        <w:rFonts w:ascii="Courier New" w:hAnsi="Courier New" w:cs="Courier New" w:hint="default"/>
      </w:rPr>
    </w:lvl>
    <w:lvl w:ilvl="5" w:tplc="69485702" w:tentative="1">
      <w:start w:val="1"/>
      <w:numFmt w:val="bullet"/>
      <w:lvlText w:val=""/>
      <w:lvlJc w:val="left"/>
      <w:pPr>
        <w:ind w:left="4320" w:hanging="360"/>
      </w:pPr>
      <w:rPr>
        <w:rFonts w:ascii="Wingdings" w:hAnsi="Wingdings" w:hint="default"/>
      </w:rPr>
    </w:lvl>
    <w:lvl w:ilvl="6" w:tplc="6996FD84" w:tentative="1">
      <w:start w:val="1"/>
      <w:numFmt w:val="bullet"/>
      <w:lvlText w:val=""/>
      <w:lvlJc w:val="left"/>
      <w:pPr>
        <w:ind w:left="5040" w:hanging="360"/>
      </w:pPr>
      <w:rPr>
        <w:rFonts w:ascii="Symbol" w:hAnsi="Symbol" w:hint="default"/>
      </w:rPr>
    </w:lvl>
    <w:lvl w:ilvl="7" w:tplc="3C747F86" w:tentative="1">
      <w:start w:val="1"/>
      <w:numFmt w:val="bullet"/>
      <w:lvlText w:val="o"/>
      <w:lvlJc w:val="left"/>
      <w:pPr>
        <w:ind w:left="5760" w:hanging="360"/>
      </w:pPr>
      <w:rPr>
        <w:rFonts w:ascii="Courier New" w:hAnsi="Courier New" w:cs="Courier New" w:hint="default"/>
      </w:rPr>
    </w:lvl>
    <w:lvl w:ilvl="8" w:tplc="CF3246D6" w:tentative="1">
      <w:start w:val="1"/>
      <w:numFmt w:val="bullet"/>
      <w:lvlText w:val=""/>
      <w:lvlJc w:val="left"/>
      <w:pPr>
        <w:ind w:left="6480" w:hanging="360"/>
      </w:pPr>
      <w:rPr>
        <w:rFonts w:ascii="Wingdings" w:hAnsi="Wingdings" w:hint="default"/>
      </w:rPr>
    </w:lvl>
  </w:abstractNum>
  <w:abstractNum w:abstractNumId="24">
    <w:nsid w:val="69C569F0"/>
    <w:multiLevelType w:val="hybridMultilevel"/>
    <w:tmpl w:val="ED06AEFE"/>
    <w:lvl w:ilvl="0" w:tplc="72769896">
      <w:start w:val="1"/>
      <w:numFmt w:val="bullet"/>
      <w:lvlText w:val="-"/>
      <w:lvlJc w:val="left"/>
      <w:pPr>
        <w:tabs>
          <w:tab w:val="num" w:pos="720"/>
        </w:tabs>
        <w:ind w:left="720" w:hanging="360"/>
      </w:pPr>
      <w:rPr>
        <w:rFonts w:ascii="Times New Roman" w:hAnsi="Times New Roman" w:hint="default"/>
      </w:rPr>
    </w:lvl>
    <w:lvl w:ilvl="1" w:tplc="447E218A" w:tentative="1">
      <w:start w:val="1"/>
      <w:numFmt w:val="bullet"/>
      <w:lvlText w:val="o"/>
      <w:lvlJc w:val="left"/>
      <w:pPr>
        <w:ind w:left="1440" w:hanging="360"/>
      </w:pPr>
      <w:rPr>
        <w:rFonts w:ascii="Courier New" w:hAnsi="Courier New" w:cs="Courier New" w:hint="default"/>
      </w:rPr>
    </w:lvl>
    <w:lvl w:ilvl="2" w:tplc="0BA63B62" w:tentative="1">
      <w:start w:val="1"/>
      <w:numFmt w:val="bullet"/>
      <w:lvlText w:val=""/>
      <w:lvlJc w:val="left"/>
      <w:pPr>
        <w:ind w:left="2160" w:hanging="360"/>
      </w:pPr>
      <w:rPr>
        <w:rFonts w:ascii="Wingdings" w:hAnsi="Wingdings" w:hint="default"/>
      </w:rPr>
    </w:lvl>
    <w:lvl w:ilvl="3" w:tplc="945E6F90" w:tentative="1">
      <w:start w:val="1"/>
      <w:numFmt w:val="bullet"/>
      <w:lvlText w:val=""/>
      <w:lvlJc w:val="left"/>
      <w:pPr>
        <w:ind w:left="2880" w:hanging="360"/>
      </w:pPr>
      <w:rPr>
        <w:rFonts w:ascii="Symbol" w:hAnsi="Symbol" w:hint="default"/>
      </w:rPr>
    </w:lvl>
    <w:lvl w:ilvl="4" w:tplc="4A224A76" w:tentative="1">
      <w:start w:val="1"/>
      <w:numFmt w:val="bullet"/>
      <w:lvlText w:val="o"/>
      <w:lvlJc w:val="left"/>
      <w:pPr>
        <w:ind w:left="3600" w:hanging="360"/>
      </w:pPr>
      <w:rPr>
        <w:rFonts w:ascii="Courier New" w:hAnsi="Courier New" w:cs="Courier New" w:hint="default"/>
      </w:rPr>
    </w:lvl>
    <w:lvl w:ilvl="5" w:tplc="E7FEB074" w:tentative="1">
      <w:start w:val="1"/>
      <w:numFmt w:val="bullet"/>
      <w:lvlText w:val=""/>
      <w:lvlJc w:val="left"/>
      <w:pPr>
        <w:ind w:left="4320" w:hanging="360"/>
      </w:pPr>
      <w:rPr>
        <w:rFonts w:ascii="Wingdings" w:hAnsi="Wingdings" w:hint="default"/>
      </w:rPr>
    </w:lvl>
    <w:lvl w:ilvl="6" w:tplc="BF9EC916" w:tentative="1">
      <w:start w:val="1"/>
      <w:numFmt w:val="bullet"/>
      <w:lvlText w:val=""/>
      <w:lvlJc w:val="left"/>
      <w:pPr>
        <w:ind w:left="5040" w:hanging="360"/>
      </w:pPr>
      <w:rPr>
        <w:rFonts w:ascii="Symbol" w:hAnsi="Symbol" w:hint="default"/>
      </w:rPr>
    </w:lvl>
    <w:lvl w:ilvl="7" w:tplc="EC6210C0" w:tentative="1">
      <w:start w:val="1"/>
      <w:numFmt w:val="bullet"/>
      <w:lvlText w:val="o"/>
      <w:lvlJc w:val="left"/>
      <w:pPr>
        <w:ind w:left="5760" w:hanging="360"/>
      </w:pPr>
      <w:rPr>
        <w:rFonts w:ascii="Courier New" w:hAnsi="Courier New" w:cs="Courier New" w:hint="default"/>
      </w:rPr>
    </w:lvl>
    <w:lvl w:ilvl="8" w:tplc="0BF2B270" w:tentative="1">
      <w:start w:val="1"/>
      <w:numFmt w:val="bullet"/>
      <w:lvlText w:val=""/>
      <w:lvlJc w:val="left"/>
      <w:pPr>
        <w:ind w:left="6480" w:hanging="360"/>
      </w:pPr>
      <w:rPr>
        <w:rFonts w:ascii="Wingdings" w:hAnsi="Wingdings" w:hint="default"/>
      </w:rPr>
    </w:lvl>
  </w:abstractNum>
  <w:abstractNum w:abstractNumId="25">
    <w:nsid w:val="69CA31B4"/>
    <w:multiLevelType w:val="hybridMultilevel"/>
    <w:tmpl w:val="40FEDA0C"/>
    <w:lvl w:ilvl="0" w:tplc="E67E31B8">
      <w:start w:val="1"/>
      <w:numFmt w:val="bullet"/>
      <w:lvlText w:val=""/>
      <w:lvlJc w:val="left"/>
      <w:pPr>
        <w:tabs>
          <w:tab w:val="num" w:pos="360"/>
        </w:tabs>
        <w:ind w:left="360" w:hanging="360"/>
      </w:pPr>
      <w:rPr>
        <w:rFonts w:ascii="Symbol" w:hAnsi="Symbol" w:hint="default"/>
      </w:rPr>
    </w:lvl>
    <w:lvl w:ilvl="1" w:tplc="BC302B5E" w:tentative="1">
      <w:start w:val="1"/>
      <w:numFmt w:val="bullet"/>
      <w:lvlText w:val="o"/>
      <w:lvlJc w:val="left"/>
      <w:pPr>
        <w:ind w:left="360" w:hanging="360"/>
      </w:pPr>
      <w:rPr>
        <w:rFonts w:ascii="Courier New" w:hAnsi="Courier New" w:cs="Courier New" w:hint="default"/>
      </w:rPr>
    </w:lvl>
    <w:lvl w:ilvl="2" w:tplc="F84C2E9C" w:tentative="1">
      <w:start w:val="1"/>
      <w:numFmt w:val="bullet"/>
      <w:lvlText w:val=""/>
      <w:lvlJc w:val="left"/>
      <w:pPr>
        <w:ind w:left="1080" w:hanging="360"/>
      </w:pPr>
      <w:rPr>
        <w:rFonts w:ascii="Wingdings" w:hAnsi="Wingdings" w:hint="default"/>
      </w:rPr>
    </w:lvl>
    <w:lvl w:ilvl="3" w:tplc="A44CA338" w:tentative="1">
      <w:start w:val="1"/>
      <w:numFmt w:val="bullet"/>
      <w:lvlText w:val=""/>
      <w:lvlJc w:val="left"/>
      <w:pPr>
        <w:ind w:left="1800" w:hanging="360"/>
      </w:pPr>
      <w:rPr>
        <w:rFonts w:ascii="Symbol" w:hAnsi="Symbol" w:hint="default"/>
      </w:rPr>
    </w:lvl>
    <w:lvl w:ilvl="4" w:tplc="2932EB36" w:tentative="1">
      <w:start w:val="1"/>
      <w:numFmt w:val="bullet"/>
      <w:lvlText w:val="o"/>
      <w:lvlJc w:val="left"/>
      <w:pPr>
        <w:ind w:left="2520" w:hanging="360"/>
      </w:pPr>
      <w:rPr>
        <w:rFonts w:ascii="Courier New" w:hAnsi="Courier New" w:cs="Courier New" w:hint="default"/>
      </w:rPr>
    </w:lvl>
    <w:lvl w:ilvl="5" w:tplc="2A880EA6" w:tentative="1">
      <w:start w:val="1"/>
      <w:numFmt w:val="bullet"/>
      <w:lvlText w:val=""/>
      <w:lvlJc w:val="left"/>
      <w:pPr>
        <w:ind w:left="3240" w:hanging="360"/>
      </w:pPr>
      <w:rPr>
        <w:rFonts w:ascii="Wingdings" w:hAnsi="Wingdings" w:hint="default"/>
      </w:rPr>
    </w:lvl>
    <w:lvl w:ilvl="6" w:tplc="7848F338" w:tentative="1">
      <w:start w:val="1"/>
      <w:numFmt w:val="bullet"/>
      <w:lvlText w:val=""/>
      <w:lvlJc w:val="left"/>
      <w:pPr>
        <w:ind w:left="3960" w:hanging="360"/>
      </w:pPr>
      <w:rPr>
        <w:rFonts w:ascii="Symbol" w:hAnsi="Symbol" w:hint="default"/>
      </w:rPr>
    </w:lvl>
    <w:lvl w:ilvl="7" w:tplc="6D747A1A" w:tentative="1">
      <w:start w:val="1"/>
      <w:numFmt w:val="bullet"/>
      <w:lvlText w:val="o"/>
      <w:lvlJc w:val="left"/>
      <w:pPr>
        <w:ind w:left="4680" w:hanging="360"/>
      </w:pPr>
      <w:rPr>
        <w:rFonts w:ascii="Courier New" w:hAnsi="Courier New" w:cs="Courier New" w:hint="default"/>
      </w:rPr>
    </w:lvl>
    <w:lvl w:ilvl="8" w:tplc="D040E460" w:tentative="1">
      <w:start w:val="1"/>
      <w:numFmt w:val="bullet"/>
      <w:lvlText w:val=""/>
      <w:lvlJc w:val="left"/>
      <w:pPr>
        <w:ind w:left="5400" w:hanging="360"/>
      </w:pPr>
      <w:rPr>
        <w:rFonts w:ascii="Wingdings" w:hAnsi="Wingdings" w:hint="default"/>
      </w:rPr>
    </w:lvl>
  </w:abstractNum>
  <w:abstractNum w:abstractNumId="26">
    <w:nsid w:val="6A504A9B"/>
    <w:multiLevelType w:val="hybridMultilevel"/>
    <w:tmpl w:val="A296D2B6"/>
    <w:lvl w:ilvl="0" w:tplc="78389948">
      <w:start w:val="1"/>
      <w:numFmt w:val="decimal"/>
      <w:lvlText w:val="%1."/>
      <w:lvlJc w:val="left"/>
      <w:pPr>
        <w:ind w:left="720" w:hanging="360"/>
      </w:pPr>
    </w:lvl>
    <w:lvl w:ilvl="1" w:tplc="0CF46750">
      <w:start w:val="1"/>
      <w:numFmt w:val="lowerLetter"/>
      <w:lvlText w:val="%2."/>
      <w:lvlJc w:val="left"/>
      <w:pPr>
        <w:ind w:left="1440" w:hanging="360"/>
      </w:pPr>
    </w:lvl>
    <w:lvl w:ilvl="2" w:tplc="E8A6EE58">
      <w:start w:val="1"/>
      <w:numFmt w:val="lowerRoman"/>
      <w:lvlText w:val="%3."/>
      <w:lvlJc w:val="right"/>
      <w:pPr>
        <w:ind w:left="2160" w:hanging="180"/>
      </w:pPr>
    </w:lvl>
    <w:lvl w:ilvl="3" w:tplc="447214CE">
      <w:start w:val="1"/>
      <w:numFmt w:val="decimal"/>
      <w:lvlText w:val="%4."/>
      <w:lvlJc w:val="left"/>
      <w:pPr>
        <w:ind w:left="2880" w:hanging="360"/>
      </w:pPr>
    </w:lvl>
    <w:lvl w:ilvl="4" w:tplc="5F98C382">
      <w:start w:val="1"/>
      <w:numFmt w:val="lowerLetter"/>
      <w:lvlText w:val="%5."/>
      <w:lvlJc w:val="left"/>
      <w:pPr>
        <w:ind w:left="3600" w:hanging="360"/>
      </w:pPr>
    </w:lvl>
    <w:lvl w:ilvl="5" w:tplc="CF8CACEA">
      <w:start w:val="1"/>
      <w:numFmt w:val="lowerRoman"/>
      <w:lvlText w:val="%6."/>
      <w:lvlJc w:val="right"/>
      <w:pPr>
        <w:ind w:left="4320" w:hanging="180"/>
      </w:pPr>
    </w:lvl>
    <w:lvl w:ilvl="6" w:tplc="09F205FC">
      <w:start w:val="1"/>
      <w:numFmt w:val="decimal"/>
      <w:lvlText w:val="%7."/>
      <w:lvlJc w:val="left"/>
      <w:pPr>
        <w:ind w:left="5040" w:hanging="360"/>
      </w:pPr>
    </w:lvl>
    <w:lvl w:ilvl="7" w:tplc="E1087F98">
      <w:start w:val="1"/>
      <w:numFmt w:val="lowerLetter"/>
      <w:lvlText w:val="%8."/>
      <w:lvlJc w:val="left"/>
      <w:pPr>
        <w:ind w:left="5760" w:hanging="360"/>
      </w:pPr>
    </w:lvl>
    <w:lvl w:ilvl="8" w:tplc="7FE6357C">
      <w:start w:val="1"/>
      <w:numFmt w:val="lowerRoman"/>
      <w:lvlText w:val="%9."/>
      <w:lvlJc w:val="right"/>
      <w:pPr>
        <w:ind w:left="6480" w:hanging="180"/>
      </w:pPr>
    </w:lvl>
  </w:abstractNum>
  <w:abstractNum w:abstractNumId="27">
    <w:nsid w:val="706407E3"/>
    <w:multiLevelType w:val="multilevel"/>
    <w:tmpl w:val="2AAEC79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8">
    <w:nsid w:val="758D7BEA"/>
    <w:multiLevelType w:val="hybridMultilevel"/>
    <w:tmpl w:val="1CE87252"/>
    <w:lvl w:ilvl="0" w:tplc="D9CAA9F0">
      <w:start w:val="1"/>
      <w:numFmt w:val="bullet"/>
      <w:lvlText w:val="-"/>
      <w:lvlJc w:val="left"/>
      <w:pPr>
        <w:tabs>
          <w:tab w:val="num" w:pos="720"/>
        </w:tabs>
        <w:ind w:left="720" w:hanging="360"/>
      </w:pPr>
      <w:rPr>
        <w:rFonts w:ascii="Times New Roman" w:hAnsi="Times New Roman" w:hint="default"/>
      </w:rPr>
    </w:lvl>
    <w:lvl w:ilvl="1" w:tplc="CE5E816A" w:tentative="1">
      <w:start w:val="1"/>
      <w:numFmt w:val="bullet"/>
      <w:lvlText w:val="o"/>
      <w:lvlJc w:val="left"/>
      <w:pPr>
        <w:ind w:left="1440" w:hanging="360"/>
      </w:pPr>
      <w:rPr>
        <w:rFonts w:ascii="Courier New" w:hAnsi="Courier New" w:cs="Courier New" w:hint="default"/>
      </w:rPr>
    </w:lvl>
    <w:lvl w:ilvl="2" w:tplc="478C25D2" w:tentative="1">
      <w:start w:val="1"/>
      <w:numFmt w:val="bullet"/>
      <w:lvlText w:val=""/>
      <w:lvlJc w:val="left"/>
      <w:pPr>
        <w:ind w:left="2160" w:hanging="360"/>
      </w:pPr>
      <w:rPr>
        <w:rFonts w:ascii="Wingdings" w:hAnsi="Wingdings" w:hint="default"/>
      </w:rPr>
    </w:lvl>
    <w:lvl w:ilvl="3" w:tplc="53BCAA30" w:tentative="1">
      <w:start w:val="1"/>
      <w:numFmt w:val="bullet"/>
      <w:lvlText w:val=""/>
      <w:lvlJc w:val="left"/>
      <w:pPr>
        <w:ind w:left="2880" w:hanging="360"/>
      </w:pPr>
      <w:rPr>
        <w:rFonts w:ascii="Symbol" w:hAnsi="Symbol" w:hint="default"/>
      </w:rPr>
    </w:lvl>
    <w:lvl w:ilvl="4" w:tplc="5FBE8014" w:tentative="1">
      <w:start w:val="1"/>
      <w:numFmt w:val="bullet"/>
      <w:lvlText w:val="o"/>
      <w:lvlJc w:val="left"/>
      <w:pPr>
        <w:ind w:left="3600" w:hanging="360"/>
      </w:pPr>
      <w:rPr>
        <w:rFonts w:ascii="Courier New" w:hAnsi="Courier New" w:cs="Courier New" w:hint="default"/>
      </w:rPr>
    </w:lvl>
    <w:lvl w:ilvl="5" w:tplc="E7822C72" w:tentative="1">
      <w:start w:val="1"/>
      <w:numFmt w:val="bullet"/>
      <w:lvlText w:val=""/>
      <w:lvlJc w:val="left"/>
      <w:pPr>
        <w:ind w:left="4320" w:hanging="360"/>
      </w:pPr>
      <w:rPr>
        <w:rFonts w:ascii="Wingdings" w:hAnsi="Wingdings" w:hint="default"/>
      </w:rPr>
    </w:lvl>
    <w:lvl w:ilvl="6" w:tplc="68BA084E" w:tentative="1">
      <w:start w:val="1"/>
      <w:numFmt w:val="bullet"/>
      <w:lvlText w:val=""/>
      <w:lvlJc w:val="left"/>
      <w:pPr>
        <w:ind w:left="5040" w:hanging="360"/>
      </w:pPr>
      <w:rPr>
        <w:rFonts w:ascii="Symbol" w:hAnsi="Symbol" w:hint="default"/>
      </w:rPr>
    </w:lvl>
    <w:lvl w:ilvl="7" w:tplc="F0C69522" w:tentative="1">
      <w:start w:val="1"/>
      <w:numFmt w:val="bullet"/>
      <w:lvlText w:val="o"/>
      <w:lvlJc w:val="left"/>
      <w:pPr>
        <w:ind w:left="5760" w:hanging="360"/>
      </w:pPr>
      <w:rPr>
        <w:rFonts w:ascii="Courier New" w:hAnsi="Courier New" w:cs="Courier New" w:hint="default"/>
      </w:rPr>
    </w:lvl>
    <w:lvl w:ilvl="8" w:tplc="A268EC02" w:tentative="1">
      <w:start w:val="1"/>
      <w:numFmt w:val="bullet"/>
      <w:lvlText w:val=""/>
      <w:lvlJc w:val="left"/>
      <w:pPr>
        <w:ind w:left="6480" w:hanging="360"/>
      </w:pPr>
      <w:rPr>
        <w:rFonts w:ascii="Wingdings" w:hAnsi="Wingdings" w:hint="default"/>
      </w:rPr>
    </w:lvl>
  </w:abstractNum>
  <w:abstractNum w:abstractNumId="29">
    <w:nsid w:val="775D782C"/>
    <w:multiLevelType w:val="hybridMultilevel"/>
    <w:tmpl w:val="CB96F3A6"/>
    <w:lvl w:ilvl="0" w:tplc="6F686F24">
      <w:numFmt w:val="bullet"/>
      <w:lvlText w:val="-"/>
      <w:lvlJc w:val="left"/>
      <w:pPr>
        <w:ind w:left="720" w:hanging="360"/>
      </w:pPr>
      <w:rPr>
        <w:rFonts w:ascii="Calibri" w:eastAsia="Calibri" w:hAnsi="Calibri" w:cs="Calibri" w:hint="default"/>
      </w:rPr>
    </w:lvl>
    <w:lvl w:ilvl="1" w:tplc="47FC0CF8">
      <w:start w:val="1"/>
      <w:numFmt w:val="bullet"/>
      <w:lvlText w:val="o"/>
      <w:lvlJc w:val="left"/>
      <w:pPr>
        <w:ind w:left="1440" w:hanging="360"/>
      </w:pPr>
      <w:rPr>
        <w:rFonts w:ascii="Courier New" w:hAnsi="Courier New" w:cs="Courier New" w:hint="default"/>
      </w:rPr>
    </w:lvl>
    <w:lvl w:ilvl="2" w:tplc="F9283F70">
      <w:start w:val="1"/>
      <w:numFmt w:val="bullet"/>
      <w:lvlText w:val=""/>
      <w:lvlJc w:val="left"/>
      <w:pPr>
        <w:ind w:left="2160" w:hanging="360"/>
      </w:pPr>
      <w:rPr>
        <w:rFonts w:ascii="Wingdings" w:hAnsi="Wingdings" w:hint="default"/>
      </w:rPr>
    </w:lvl>
    <w:lvl w:ilvl="3" w:tplc="3C0AB180">
      <w:start w:val="1"/>
      <w:numFmt w:val="bullet"/>
      <w:lvlText w:val=""/>
      <w:lvlJc w:val="left"/>
      <w:pPr>
        <w:ind w:left="2880" w:hanging="360"/>
      </w:pPr>
      <w:rPr>
        <w:rFonts w:ascii="Symbol" w:hAnsi="Symbol" w:hint="default"/>
      </w:rPr>
    </w:lvl>
    <w:lvl w:ilvl="4" w:tplc="186E9EF0">
      <w:start w:val="1"/>
      <w:numFmt w:val="bullet"/>
      <w:lvlText w:val="o"/>
      <w:lvlJc w:val="left"/>
      <w:pPr>
        <w:ind w:left="3600" w:hanging="360"/>
      </w:pPr>
      <w:rPr>
        <w:rFonts w:ascii="Courier New" w:hAnsi="Courier New" w:cs="Courier New" w:hint="default"/>
      </w:rPr>
    </w:lvl>
    <w:lvl w:ilvl="5" w:tplc="E970F18A">
      <w:start w:val="1"/>
      <w:numFmt w:val="bullet"/>
      <w:lvlText w:val=""/>
      <w:lvlJc w:val="left"/>
      <w:pPr>
        <w:ind w:left="4320" w:hanging="360"/>
      </w:pPr>
      <w:rPr>
        <w:rFonts w:ascii="Wingdings" w:hAnsi="Wingdings" w:hint="default"/>
      </w:rPr>
    </w:lvl>
    <w:lvl w:ilvl="6" w:tplc="D5FEE9D6">
      <w:start w:val="1"/>
      <w:numFmt w:val="bullet"/>
      <w:lvlText w:val=""/>
      <w:lvlJc w:val="left"/>
      <w:pPr>
        <w:ind w:left="5040" w:hanging="360"/>
      </w:pPr>
      <w:rPr>
        <w:rFonts w:ascii="Symbol" w:hAnsi="Symbol" w:hint="default"/>
      </w:rPr>
    </w:lvl>
    <w:lvl w:ilvl="7" w:tplc="5C92D444">
      <w:start w:val="1"/>
      <w:numFmt w:val="bullet"/>
      <w:lvlText w:val="o"/>
      <w:lvlJc w:val="left"/>
      <w:pPr>
        <w:ind w:left="5760" w:hanging="360"/>
      </w:pPr>
      <w:rPr>
        <w:rFonts w:ascii="Courier New" w:hAnsi="Courier New" w:cs="Courier New" w:hint="default"/>
      </w:rPr>
    </w:lvl>
    <w:lvl w:ilvl="8" w:tplc="F71EF406">
      <w:start w:val="1"/>
      <w:numFmt w:val="bullet"/>
      <w:lvlText w:val=""/>
      <w:lvlJc w:val="left"/>
      <w:pPr>
        <w:ind w:left="6480" w:hanging="360"/>
      </w:pPr>
      <w:rPr>
        <w:rFonts w:ascii="Wingdings" w:hAnsi="Wingdings" w:hint="default"/>
      </w:rPr>
    </w:lvl>
  </w:abstractNum>
  <w:abstractNum w:abstractNumId="30">
    <w:nsid w:val="797D076B"/>
    <w:multiLevelType w:val="hybridMultilevel"/>
    <w:tmpl w:val="65BE90B4"/>
    <w:lvl w:ilvl="0" w:tplc="2E168C4C">
      <w:start w:val="1"/>
      <w:numFmt w:val="bullet"/>
      <w:lvlText w:val=""/>
      <w:lvlJc w:val="left"/>
      <w:pPr>
        <w:ind w:left="1069" w:hanging="360"/>
      </w:pPr>
      <w:rPr>
        <w:rFonts w:ascii="Symbol" w:hAnsi="Symbol" w:hint="default"/>
      </w:rPr>
    </w:lvl>
    <w:lvl w:ilvl="1" w:tplc="DE723CA4">
      <w:numFmt w:val="bullet"/>
      <w:lvlText w:val="-"/>
      <w:lvlJc w:val="left"/>
      <w:pPr>
        <w:ind w:left="1440" w:hanging="360"/>
      </w:pPr>
      <w:rPr>
        <w:rFonts w:ascii="Arial" w:eastAsia="Times New Roman" w:hAnsi="Arial" w:cs="Arial" w:hint="default"/>
      </w:rPr>
    </w:lvl>
    <w:lvl w:ilvl="2" w:tplc="B0E25712" w:tentative="1">
      <w:start w:val="1"/>
      <w:numFmt w:val="lowerRoman"/>
      <w:lvlText w:val="%3."/>
      <w:lvlJc w:val="right"/>
      <w:pPr>
        <w:ind w:left="2160" w:hanging="180"/>
      </w:pPr>
    </w:lvl>
    <w:lvl w:ilvl="3" w:tplc="B05C570C" w:tentative="1">
      <w:start w:val="1"/>
      <w:numFmt w:val="decimal"/>
      <w:lvlText w:val="%4."/>
      <w:lvlJc w:val="left"/>
      <w:pPr>
        <w:ind w:left="2880" w:hanging="360"/>
      </w:pPr>
    </w:lvl>
    <w:lvl w:ilvl="4" w:tplc="F880F1A8" w:tentative="1">
      <w:start w:val="1"/>
      <w:numFmt w:val="lowerLetter"/>
      <w:lvlText w:val="%5."/>
      <w:lvlJc w:val="left"/>
      <w:pPr>
        <w:ind w:left="3600" w:hanging="360"/>
      </w:pPr>
    </w:lvl>
    <w:lvl w:ilvl="5" w:tplc="4CAA8AA4" w:tentative="1">
      <w:start w:val="1"/>
      <w:numFmt w:val="lowerRoman"/>
      <w:lvlText w:val="%6."/>
      <w:lvlJc w:val="right"/>
      <w:pPr>
        <w:ind w:left="4320" w:hanging="180"/>
      </w:pPr>
    </w:lvl>
    <w:lvl w:ilvl="6" w:tplc="5FB284CE" w:tentative="1">
      <w:start w:val="1"/>
      <w:numFmt w:val="decimal"/>
      <w:lvlText w:val="%7."/>
      <w:lvlJc w:val="left"/>
      <w:pPr>
        <w:ind w:left="5040" w:hanging="360"/>
      </w:pPr>
    </w:lvl>
    <w:lvl w:ilvl="7" w:tplc="565A29B8" w:tentative="1">
      <w:start w:val="1"/>
      <w:numFmt w:val="lowerLetter"/>
      <w:lvlText w:val="%8."/>
      <w:lvlJc w:val="left"/>
      <w:pPr>
        <w:ind w:left="5760" w:hanging="360"/>
      </w:pPr>
    </w:lvl>
    <w:lvl w:ilvl="8" w:tplc="C6788FA4" w:tentative="1">
      <w:start w:val="1"/>
      <w:numFmt w:val="lowerRoman"/>
      <w:lvlText w:val="%9."/>
      <w:lvlJc w:val="right"/>
      <w:pPr>
        <w:ind w:left="6480" w:hanging="180"/>
      </w:pPr>
    </w:lvl>
  </w:abstractNum>
  <w:abstractNum w:abstractNumId="31">
    <w:nsid w:val="7CFB7564"/>
    <w:multiLevelType w:val="hybridMultilevel"/>
    <w:tmpl w:val="A2CE4EAA"/>
    <w:lvl w:ilvl="0" w:tplc="71763D66">
      <w:start w:val="1"/>
      <w:numFmt w:val="bullet"/>
      <w:lvlText w:val="•"/>
      <w:lvlJc w:val="left"/>
      <w:pPr>
        <w:tabs>
          <w:tab w:val="num" w:pos="720"/>
        </w:tabs>
        <w:ind w:left="720" w:hanging="360"/>
      </w:pPr>
      <w:rPr>
        <w:rFonts w:ascii="Arial" w:hAnsi="Arial" w:hint="default"/>
      </w:rPr>
    </w:lvl>
    <w:lvl w:ilvl="1" w:tplc="0344B3C4" w:tentative="1">
      <w:start w:val="1"/>
      <w:numFmt w:val="bullet"/>
      <w:lvlText w:val="•"/>
      <w:lvlJc w:val="left"/>
      <w:pPr>
        <w:tabs>
          <w:tab w:val="num" w:pos="1440"/>
        </w:tabs>
        <w:ind w:left="1440" w:hanging="360"/>
      </w:pPr>
      <w:rPr>
        <w:rFonts w:ascii="Arial" w:hAnsi="Arial" w:hint="default"/>
      </w:rPr>
    </w:lvl>
    <w:lvl w:ilvl="2" w:tplc="1666B9E2" w:tentative="1">
      <w:start w:val="1"/>
      <w:numFmt w:val="bullet"/>
      <w:lvlText w:val="•"/>
      <w:lvlJc w:val="left"/>
      <w:pPr>
        <w:tabs>
          <w:tab w:val="num" w:pos="2160"/>
        </w:tabs>
        <w:ind w:left="2160" w:hanging="360"/>
      </w:pPr>
      <w:rPr>
        <w:rFonts w:ascii="Arial" w:hAnsi="Arial" w:hint="default"/>
      </w:rPr>
    </w:lvl>
    <w:lvl w:ilvl="3" w:tplc="911088F2" w:tentative="1">
      <w:start w:val="1"/>
      <w:numFmt w:val="bullet"/>
      <w:lvlText w:val="•"/>
      <w:lvlJc w:val="left"/>
      <w:pPr>
        <w:tabs>
          <w:tab w:val="num" w:pos="2880"/>
        </w:tabs>
        <w:ind w:left="2880" w:hanging="360"/>
      </w:pPr>
      <w:rPr>
        <w:rFonts w:ascii="Arial" w:hAnsi="Arial" w:hint="default"/>
      </w:rPr>
    </w:lvl>
    <w:lvl w:ilvl="4" w:tplc="35D44CFA" w:tentative="1">
      <w:start w:val="1"/>
      <w:numFmt w:val="bullet"/>
      <w:lvlText w:val="•"/>
      <w:lvlJc w:val="left"/>
      <w:pPr>
        <w:tabs>
          <w:tab w:val="num" w:pos="3600"/>
        </w:tabs>
        <w:ind w:left="3600" w:hanging="360"/>
      </w:pPr>
      <w:rPr>
        <w:rFonts w:ascii="Arial" w:hAnsi="Arial" w:hint="default"/>
      </w:rPr>
    </w:lvl>
    <w:lvl w:ilvl="5" w:tplc="9FAAE322" w:tentative="1">
      <w:start w:val="1"/>
      <w:numFmt w:val="bullet"/>
      <w:lvlText w:val="•"/>
      <w:lvlJc w:val="left"/>
      <w:pPr>
        <w:tabs>
          <w:tab w:val="num" w:pos="4320"/>
        </w:tabs>
        <w:ind w:left="4320" w:hanging="360"/>
      </w:pPr>
      <w:rPr>
        <w:rFonts w:ascii="Arial" w:hAnsi="Arial" w:hint="default"/>
      </w:rPr>
    </w:lvl>
    <w:lvl w:ilvl="6" w:tplc="37762E2E" w:tentative="1">
      <w:start w:val="1"/>
      <w:numFmt w:val="bullet"/>
      <w:lvlText w:val="•"/>
      <w:lvlJc w:val="left"/>
      <w:pPr>
        <w:tabs>
          <w:tab w:val="num" w:pos="5040"/>
        </w:tabs>
        <w:ind w:left="5040" w:hanging="360"/>
      </w:pPr>
      <w:rPr>
        <w:rFonts w:ascii="Arial" w:hAnsi="Arial" w:hint="default"/>
      </w:rPr>
    </w:lvl>
    <w:lvl w:ilvl="7" w:tplc="E6329DC2" w:tentative="1">
      <w:start w:val="1"/>
      <w:numFmt w:val="bullet"/>
      <w:lvlText w:val="•"/>
      <w:lvlJc w:val="left"/>
      <w:pPr>
        <w:tabs>
          <w:tab w:val="num" w:pos="5760"/>
        </w:tabs>
        <w:ind w:left="5760" w:hanging="360"/>
      </w:pPr>
      <w:rPr>
        <w:rFonts w:ascii="Arial" w:hAnsi="Arial" w:hint="default"/>
      </w:rPr>
    </w:lvl>
    <w:lvl w:ilvl="8" w:tplc="A84C040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9"/>
  </w:num>
  <w:num w:numId="3">
    <w:abstractNumId w:val="2"/>
  </w:num>
  <w:num w:numId="4">
    <w:abstractNumId w:val="21"/>
  </w:num>
  <w:num w:numId="5">
    <w:abstractNumId w:val="5"/>
  </w:num>
  <w:num w:numId="6">
    <w:abstractNumId w:val="11"/>
  </w:num>
  <w:num w:numId="7">
    <w:abstractNumId w:val="13"/>
  </w:num>
  <w:num w:numId="8">
    <w:abstractNumId w:val="25"/>
  </w:num>
  <w:num w:numId="9">
    <w:abstractNumId w:val="22"/>
  </w:num>
  <w:num w:numId="10">
    <w:abstractNumId w:val="28"/>
  </w:num>
  <w:num w:numId="11">
    <w:abstractNumId w:val="1"/>
  </w:num>
  <w:num w:numId="12">
    <w:abstractNumId w:val="30"/>
  </w:num>
  <w:num w:numId="13">
    <w:abstractNumId w:val="16"/>
  </w:num>
  <w:num w:numId="14">
    <w:abstractNumId w:val="9"/>
  </w:num>
  <w:num w:numId="15">
    <w:abstractNumId w:val="18"/>
  </w:num>
  <w:num w:numId="16">
    <w:abstractNumId w:val="10"/>
  </w:num>
  <w:num w:numId="17">
    <w:abstractNumId w:val="29"/>
  </w:num>
  <w:num w:numId="18">
    <w:abstractNumId w:val="10"/>
  </w:num>
  <w:num w:numId="19">
    <w:abstractNumId w:val="17"/>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
  </w:num>
  <w:num w:numId="24">
    <w:abstractNumId w:val="23"/>
  </w:num>
  <w:num w:numId="25">
    <w:abstractNumId w:val="6"/>
  </w:num>
  <w:num w:numId="26">
    <w:abstractNumId w:val="8"/>
  </w:num>
  <w:num w:numId="27">
    <w:abstractNumId w:val="7"/>
  </w:num>
  <w:num w:numId="28">
    <w:abstractNumId w:val="14"/>
  </w:num>
  <w:num w:numId="29">
    <w:abstractNumId w:val="15"/>
  </w:num>
  <w:num w:numId="30">
    <w:abstractNumId w:val="20"/>
  </w:num>
  <w:num w:numId="31">
    <w:abstractNumId w:val="3"/>
  </w:num>
  <w:num w:numId="32">
    <w:abstractNumId w:val="31"/>
  </w:num>
  <w:num w:numId="33">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72308"/>
    <w:rsid w:val="00060F47"/>
    <w:rsid w:val="00066CDF"/>
    <w:rsid w:val="00073880"/>
    <w:rsid w:val="00132F5F"/>
    <w:rsid w:val="001A6714"/>
    <w:rsid w:val="001E50DD"/>
    <w:rsid w:val="00230949"/>
    <w:rsid w:val="00316313"/>
    <w:rsid w:val="003D3E49"/>
    <w:rsid w:val="00462BD2"/>
    <w:rsid w:val="0048501E"/>
    <w:rsid w:val="004E64FB"/>
    <w:rsid w:val="00502F87"/>
    <w:rsid w:val="00572308"/>
    <w:rsid w:val="00574844"/>
    <w:rsid w:val="005B7B9B"/>
    <w:rsid w:val="006670A0"/>
    <w:rsid w:val="00681F48"/>
    <w:rsid w:val="006B6143"/>
    <w:rsid w:val="0071035F"/>
    <w:rsid w:val="00744690"/>
    <w:rsid w:val="007670AB"/>
    <w:rsid w:val="00792FBB"/>
    <w:rsid w:val="007C06EF"/>
    <w:rsid w:val="00861EC4"/>
    <w:rsid w:val="00965F0C"/>
    <w:rsid w:val="00A151CB"/>
    <w:rsid w:val="00B53363"/>
    <w:rsid w:val="00C02FF1"/>
    <w:rsid w:val="00C14329"/>
    <w:rsid w:val="00C3005B"/>
    <w:rsid w:val="00C375D2"/>
    <w:rsid w:val="00CB04BF"/>
    <w:rsid w:val="00CD477F"/>
    <w:rsid w:val="00D06435"/>
    <w:rsid w:val="00D27AC4"/>
    <w:rsid w:val="00D562D2"/>
    <w:rsid w:val="00D75BBA"/>
    <w:rsid w:val="00DC616F"/>
    <w:rsid w:val="00E22F08"/>
    <w:rsid w:val="00E27C3A"/>
    <w:rsid w:val="00F00F9A"/>
    <w:rsid w:val="00F22658"/>
    <w:rsid w:val="00F32248"/>
    <w:rsid w:val="00F44256"/>
    <w:rsid w:val="00F57A10"/>
    <w:rsid w:val="00F772A4"/>
    <w:rsid w:val="00F909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dessin"/>
    <w:qFormat/>
    <w:rsid w:val="0053739B"/>
    <w:rPr>
      <w:rFonts w:ascii="Arial" w:hAnsi="Arial"/>
      <w:color w:val="000000"/>
      <w:sz w:val="16"/>
    </w:rPr>
  </w:style>
  <w:style w:type="paragraph" w:styleId="Titre1">
    <w:name w:val="heading 1"/>
    <w:basedOn w:val="Normal"/>
    <w:next w:val="Normal"/>
    <w:qFormat/>
    <w:rsid w:val="00BF2CC2"/>
    <w:pPr>
      <w:keepNext/>
      <w:numPr>
        <w:numId w:val="1"/>
      </w:numPr>
      <w:pBdr>
        <w:top w:val="single" w:sz="4" w:space="1" w:color="auto"/>
        <w:left w:val="single" w:sz="4" w:space="4" w:color="auto"/>
        <w:bottom w:val="single" w:sz="4" w:space="1" w:color="auto"/>
        <w:right w:val="single" w:sz="4" w:space="4" w:color="auto"/>
      </w:pBdr>
      <w:autoSpaceDE w:val="0"/>
      <w:autoSpaceDN w:val="0"/>
      <w:adjustRightInd w:val="0"/>
      <w:spacing w:line="240" w:lineRule="atLeast"/>
      <w:outlineLvl w:val="0"/>
    </w:pPr>
    <w:rPr>
      <w:b/>
      <w:color w:val="auto"/>
      <w:sz w:val="24"/>
    </w:rPr>
  </w:style>
  <w:style w:type="paragraph" w:styleId="Titre2">
    <w:name w:val="heading 2"/>
    <w:basedOn w:val="Titre1"/>
    <w:next w:val="Normal"/>
    <w:autoRedefine/>
    <w:qFormat/>
    <w:rsid w:val="00F13467"/>
    <w:pPr>
      <w:numPr>
        <w:ilvl w:val="1"/>
      </w:numPr>
      <w:pBdr>
        <w:top w:val="none" w:sz="0" w:space="0" w:color="auto"/>
        <w:left w:val="none" w:sz="0" w:space="0" w:color="auto"/>
        <w:bottom w:val="none" w:sz="0" w:space="0" w:color="auto"/>
        <w:right w:val="none" w:sz="0" w:space="0" w:color="auto"/>
      </w:pBdr>
      <w:outlineLvl w:val="1"/>
    </w:pPr>
    <w:rPr>
      <w:b w:val="0"/>
      <w:sz w:val="22"/>
    </w:rPr>
  </w:style>
  <w:style w:type="paragraph" w:styleId="Titre3">
    <w:name w:val="heading 3"/>
    <w:basedOn w:val="Normal"/>
    <w:next w:val="Normal"/>
    <w:qFormat/>
    <w:rsid w:val="00BF2CC2"/>
    <w:pPr>
      <w:keepNext/>
      <w:keepLines/>
      <w:numPr>
        <w:ilvl w:val="2"/>
        <w:numId w:val="1"/>
      </w:numPr>
      <w:autoSpaceDE w:val="0"/>
      <w:autoSpaceDN w:val="0"/>
      <w:adjustRightInd w:val="0"/>
      <w:spacing w:line="240" w:lineRule="atLeast"/>
      <w:ind w:right="40"/>
      <w:outlineLvl w:val="2"/>
    </w:pPr>
    <w:rPr>
      <w:b/>
    </w:rPr>
  </w:style>
  <w:style w:type="paragraph" w:styleId="Titre4">
    <w:name w:val="heading 4"/>
    <w:basedOn w:val="Normal"/>
    <w:next w:val="Normal"/>
    <w:qFormat/>
    <w:rsid w:val="00BF2CC2"/>
    <w:pPr>
      <w:keepNext/>
      <w:keepLines/>
      <w:numPr>
        <w:ilvl w:val="3"/>
        <w:numId w:val="1"/>
      </w:numPr>
      <w:autoSpaceDE w:val="0"/>
      <w:autoSpaceDN w:val="0"/>
      <w:adjustRightInd w:val="0"/>
      <w:spacing w:before="120" w:line="240" w:lineRule="atLeast"/>
      <w:ind w:right="40"/>
      <w:jc w:val="both"/>
      <w:outlineLvl w:val="3"/>
    </w:pPr>
    <w:rPr>
      <w:b/>
    </w:rPr>
  </w:style>
  <w:style w:type="paragraph" w:styleId="Titre5">
    <w:name w:val="heading 5"/>
    <w:basedOn w:val="Normal"/>
    <w:next w:val="Normal"/>
    <w:qFormat/>
    <w:rsid w:val="00BF2CC2"/>
    <w:pPr>
      <w:keepNext/>
      <w:keepLines/>
      <w:numPr>
        <w:ilvl w:val="4"/>
        <w:numId w:val="1"/>
      </w:numPr>
      <w:autoSpaceDE w:val="0"/>
      <w:autoSpaceDN w:val="0"/>
      <w:adjustRightInd w:val="0"/>
      <w:spacing w:line="240" w:lineRule="atLeast"/>
      <w:ind w:right="40"/>
      <w:jc w:val="both"/>
      <w:outlineLvl w:val="4"/>
    </w:pPr>
    <w:rPr>
      <w:rFonts w:ascii="Arial Black" w:hAnsi="Arial Black"/>
      <w:b/>
      <w:sz w:val="24"/>
    </w:rPr>
  </w:style>
  <w:style w:type="paragraph" w:styleId="Titre6">
    <w:name w:val="heading 6"/>
    <w:basedOn w:val="Normal"/>
    <w:next w:val="Normal"/>
    <w:qFormat/>
    <w:rsid w:val="00BF2CC2"/>
    <w:pPr>
      <w:keepNext/>
      <w:numPr>
        <w:ilvl w:val="5"/>
        <w:numId w:val="1"/>
      </w:numPr>
      <w:autoSpaceDE w:val="0"/>
      <w:autoSpaceDN w:val="0"/>
      <w:adjustRightInd w:val="0"/>
      <w:spacing w:line="240" w:lineRule="atLeast"/>
      <w:jc w:val="center"/>
      <w:outlineLvl w:val="5"/>
    </w:pPr>
    <w:rPr>
      <w:b/>
      <w:color w:val="FF0000"/>
      <w:sz w:val="18"/>
    </w:rPr>
  </w:style>
  <w:style w:type="paragraph" w:styleId="Titre7">
    <w:name w:val="heading 7"/>
    <w:basedOn w:val="Normal"/>
    <w:next w:val="Normal"/>
    <w:qFormat/>
    <w:rsid w:val="00BF2CC2"/>
    <w:pPr>
      <w:keepNext/>
      <w:numPr>
        <w:ilvl w:val="6"/>
        <w:numId w:val="1"/>
      </w:numPr>
      <w:autoSpaceDE w:val="0"/>
      <w:autoSpaceDN w:val="0"/>
      <w:adjustRightInd w:val="0"/>
      <w:spacing w:line="240" w:lineRule="atLeast"/>
      <w:jc w:val="center"/>
      <w:outlineLvl w:val="6"/>
    </w:pPr>
    <w:rPr>
      <w:b/>
      <w:sz w:val="18"/>
    </w:rPr>
  </w:style>
  <w:style w:type="paragraph" w:styleId="Titre8">
    <w:name w:val="heading 8"/>
    <w:basedOn w:val="Normal"/>
    <w:next w:val="Normal"/>
    <w:qFormat/>
    <w:rsid w:val="00BF2CC2"/>
    <w:pPr>
      <w:keepNext/>
      <w:numPr>
        <w:ilvl w:val="7"/>
        <w:numId w:val="1"/>
      </w:numPr>
      <w:autoSpaceDE w:val="0"/>
      <w:autoSpaceDN w:val="0"/>
      <w:adjustRightInd w:val="0"/>
      <w:spacing w:line="240" w:lineRule="atLeast"/>
      <w:jc w:val="center"/>
      <w:outlineLvl w:val="7"/>
    </w:pPr>
    <w:rPr>
      <w:rFonts w:cs="Arial"/>
      <w:b/>
      <w:color w:val="FF0000"/>
      <w:sz w:val="28"/>
      <w:vertAlign w:val="superscript"/>
    </w:rPr>
  </w:style>
  <w:style w:type="paragraph" w:styleId="Titre9">
    <w:name w:val="heading 9"/>
    <w:basedOn w:val="Normal"/>
    <w:next w:val="Normal"/>
    <w:qFormat/>
    <w:rsid w:val="00BF2CC2"/>
    <w:pPr>
      <w:keepNext/>
      <w:numPr>
        <w:ilvl w:val="8"/>
        <w:numId w:val="1"/>
      </w:numPr>
      <w:autoSpaceDE w:val="0"/>
      <w:autoSpaceDN w:val="0"/>
      <w:adjustRightInd w:val="0"/>
      <w:spacing w:line="240" w:lineRule="atLeast"/>
      <w:jc w:val="both"/>
      <w:outlineLvl w:val="8"/>
    </w:pPr>
    <w:rPr>
      <w:b/>
      <w:color w:val="FF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71035F"/>
    <w:pPr>
      <w:autoSpaceDE w:val="0"/>
      <w:autoSpaceDN w:val="0"/>
      <w:adjustRightInd w:val="0"/>
      <w:spacing w:line="240" w:lineRule="atLeast"/>
      <w:ind w:left="-1134" w:right="2041"/>
      <w:jc w:val="both"/>
    </w:pPr>
    <w:rPr>
      <w:b/>
      <w:sz w:val="24"/>
    </w:rPr>
  </w:style>
  <w:style w:type="paragraph" w:styleId="Retraitcorpsdetexte">
    <w:name w:val="Body Text Indent"/>
    <w:basedOn w:val="Normal"/>
    <w:rsid w:val="0071035F"/>
    <w:pPr>
      <w:autoSpaceDE w:val="0"/>
      <w:autoSpaceDN w:val="0"/>
      <w:adjustRightInd w:val="0"/>
      <w:spacing w:line="240" w:lineRule="atLeast"/>
      <w:ind w:left="-1134"/>
    </w:pPr>
    <w:rPr>
      <w:sz w:val="24"/>
    </w:rPr>
  </w:style>
  <w:style w:type="paragraph" w:styleId="Corpsdetexte">
    <w:name w:val="Body Text"/>
    <w:basedOn w:val="Normal"/>
    <w:rsid w:val="0071035F"/>
    <w:pPr>
      <w:autoSpaceDE w:val="0"/>
      <w:autoSpaceDN w:val="0"/>
      <w:adjustRightInd w:val="0"/>
      <w:spacing w:line="240" w:lineRule="atLeast"/>
      <w:jc w:val="both"/>
    </w:pPr>
  </w:style>
  <w:style w:type="paragraph" w:styleId="Corpsdetexte2">
    <w:name w:val="Body Text 2"/>
    <w:basedOn w:val="Normal"/>
    <w:rsid w:val="0071035F"/>
    <w:pPr>
      <w:autoSpaceDE w:val="0"/>
      <w:autoSpaceDN w:val="0"/>
      <w:adjustRightInd w:val="0"/>
      <w:spacing w:line="240" w:lineRule="atLeast"/>
    </w:pPr>
  </w:style>
  <w:style w:type="paragraph" w:styleId="Retraitcorpsdetexte2">
    <w:name w:val="Body Text Indent 2"/>
    <w:basedOn w:val="Normal"/>
    <w:rsid w:val="0071035F"/>
    <w:pPr>
      <w:tabs>
        <w:tab w:val="num" w:pos="-709"/>
      </w:tabs>
      <w:autoSpaceDE w:val="0"/>
      <w:autoSpaceDN w:val="0"/>
      <w:adjustRightInd w:val="0"/>
      <w:spacing w:line="240" w:lineRule="atLeast"/>
      <w:ind w:left="-709"/>
      <w:jc w:val="both"/>
    </w:pPr>
  </w:style>
  <w:style w:type="paragraph" w:styleId="Retraitcorpsdetexte3">
    <w:name w:val="Body Text Indent 3"/>
    <w:basedOn w:val="Normal"/>
    <w:rsid w:val="0071035F"/>
    <w:pPr>
      <w:autoSpaceDE w:val="0"/>
      <w:autoSpaceDN w:val="0"/>
      <w:adjustRightInd w:val="0"/>
      <w:spacing w:line="240" w:lineRule="atLeast"/>
      <w:ind w:left="-1134"/>
      <w:jc w:val="both"/>
    </w:pPr>
  </w:style>
  <w:style w:type="paragraph" w:styleId="En-tte">
    <w:name w:val="header"/>
    <w:basedOn w:val="Normal"/>
    <w:link w:val="En-tteCar"/>
    <w:uiPriority w:val="99"/>
    <w:rsid w:val="0071035F"/>
    <w:pPr>
      <w:tabs>
        <w:tab w:val="center" w:pos="4536"/>
        <w:tab w:val="right" w:pos="9072"/>
      </w:tabs>
    </w:pPr>
  </w:style>
  <w:style w:type="paragraph" w:styleId="Pieddepage">
    <w:name w:val="footer"/>
    <w:basedOn w:val="Normal"/>
    <w:link w:val="PieddepageCar"/>
    <w:uiPriority w:val="99"/>
    <w:rsid w:val="0071035F"/>
    <w:pPr>
      <w:tabs>
        <w:tab w:val="center" w:pos="4536"/>
        <w:tab w:val="right" w:pos="9072"/>
      </w:tabs>
    </w:pPr>
  </w:style>
  <w:style w:type="character" w:styleId="Numrodepage">
    <w:name w:val="page number"/>
    <w:basedOn w:val="Policepardfaut"/>
    <w:rsid w:val="0071035F"/>
  </w:style>
  <w:style w:type="paragraph" w:styleId="Lgende">
    <w:name w:val="caption"/>
    <w:basedOn w:val="Normal"/>
    <w:next w:val="Normal"/>
    <w:qFormat/>
    <w:rsid w:val="0071035F"/>
    <w:pPr>
      <w:autoSpaceDE w:val="0"/>
      <w:autoSpaceDN w:val="0"/>
      <w:adjustRightInd w:val="0"/>
      <w:jc w:val="center"/>
    </w:pPr>
    <w:rPr>
      <w:rFonts w:cs="Helvetica"/>
      <w:b/>
      <w:bCs/>
    </w:rPr>
  </w:style>
  <w:style w:type="paragraph" w:styleId="Corpsdetexte3">
    <w:name w:val="Body Text 3"/>
    <w:basedOn w:val="Normal"/>
    <w:rsid w:val="0071035F"/>
    <w:pPr>
      <w:autoSpaceDE w:val="0"/>
      <w:autoSpaceDN w:val="0"/>
      <w:adjustRightInd w:val="0"/>
      <w:jc w:val="center"/>
    </w:pPr>
    <w:rPr>
      <w:rFonts w:cs="Helvetica"/>
      <w:b/>
      <w:bCs/>
    </w:rPr>
  </w:style>
  <w:style w:type="paragraph" w:styleId="Notedebasdepage">
    <w:name w:val="footnote text"/>
    <w:basedOn w:val="Normal"/>
    <w:semiHidden/>
    <w:rsid w:val="0071035F"/>
  </w:style>
  <w:style w:type="character" w:styleId="Appelnotedebasdep">
    <w:name w:val="footnote reference"/>
    <w:semiHidden/>
    <w:rsid w:val="0071035F"/>
    <w:rPr>
      <w:vertAlign w:val="superscript"/>
    </w:rPr>
  </w:style>
  <w:style w:type="character" w:customStyle="1" w:styleId="headertitle21">
    <w:name w:val="headertitle21"/>
    <w:rsid w:val="0071035F"/>
    <w:rPr>
      <w:rFonts w:ascii="Tahoma" w:hAnsi="Tahoma" w:cs="Tahoma" w:hint="default"/>
      <w:b/>
      <w:bCs/>
      <w:color w:val="FFFFFF"/>
      <w:sz w:val="21"/>
      <w:szCs w:val="21"/>
    </w:rPr>
  </w:style>
  <w:style w:type="character" w:styleId="Lienhypertexte">
    <w:name w:val="Hyperlink"/>
    <w:rsid w:val="0071035F"/>
    <w:rPr>
      <w:color w:val="05447E"/>
      <w:sz w:val="22"/>
      <w:szCs w:val="22"/>
      <w:u w:val="single"/>
    </w:rPr>
  </w:style>
  <w:style w:type="character" w:customStyle="1" w:styleId="locationdisplaytrailnonterminalelement1">
    <w:name w:val="locationdisplaytrailnonterminalelement1"/>
    <w:basedOn w:val="Policepardfaut"/>
    <w:rsid w:val="0071035F"/>
  </w:style>
  <w:style w:type="character" w:customStyle="1" w:styleId="locationdisplaytrailterminalelement1">
    <w:name w:val="locationdisplaytrailterminalelement1"/>
    <w:rsid w:val="0071035F"/>
    <w:rPr>
      <w:b/>
      <w:bCs/>
    </w:rPr>
  </w:style>
  <w:style w:type="character" w:styleId="Lienhypertextesuivivisit">
    <w:name w:val="FollowedHyperlink"/>
    <w:rsid w:val="0071035F"/>
    <w:rPr>
      <w:color w:val="800080"/>
      <w:u w:val="single"/>
    </w:rPr>
  </w:style>
  <w:style w:type="table" w:styleId="Grilledutableau">
    <w:name w:val="Table Grid"/>
    <w:basedOn w:val="TableauNormal"/>
    <w:uiPriority w:val="59"/>
    <w:rsid w:val="00711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4A685E"/>
    <w:rPr>
      <w:rFonts w:ascii="Tahoma" w:hAnsi="Tahoma" w:cs="Tahoma"/>
      <w:szCs w:val="16"/>
    </w:rPr>
  </w:style>
  <w:style w:type="character" w:styleId="Marquedecommentaire">
    <w:name w:val="annotation reference"/>
    <w:semiHidden/>
    <w:rsid w:val="00B454E7"/>
    <w:rPr>
      <w:sz w:val="16"/>
      <w:szCs w:val="16"/>
    </w:rPr>
  </w:style>
  <w:style w:type="paragraph" w:styleId="Commentaire">
    <w:name w:val="annotation text"/>
    <w:basedOn w:val="Normal"/>
    <w:semiHidden/>
    <w:rsid w:val="00B454E7"/>
  </w:style>
  <w:style w:type="paragraph" w:styleId="Objetducommentaire">
    <w:name w:val="annotation subject"/>
    <w:basedOn w:val="Commentaire"/>
    <w:next w:val="Commentaire"/>
    <w:semiHidden/>
    <w:rsid w:val="00B454E7"/>
    <w:rPr>
      <w:b/>
      <w:bCs/>
    </w:rPr>
  </w:style>
  <w:style w:type="paragraph" w:customStyle="1" w:styleId="Titredoc">
    <w:name w:val="Titre_doc"/>
    <w:basedOn w:val="Titre1"/>
    <w:rsid w:val="009844CB"/>
    <w:pPr>
      <w:numPr>
        <w:numId w:val="0"/>
      </w:numPr>
      <w:pBdr>
        <w:top w:val="none" w:sz="0" w:space="0" w:color="auto"/>
        <w:left w:val="none" w:sz="0" w:space="0" w:color="auto"/>
        <w:bottom w:val="none" w:sz="0" w:space="0" w:color="auto"/>
        <w:right w:val="none" w:sz="0" w:space="0" w:color="auto"/>
      </w:pBdr>
      <w:jc w:val="center"/>
    </w:pPr>
    <w:rPr>
      <w:sz w:val="28"/>
    </w:rPr>
  </w:style>
  <w:style w:type="paragraph" w:customStyle="1" w:styleId="TexteProcedure">
    <w:name w:val="Texte Procedure"/>
    <w:basedOn w:val="Normal"/>
    <w:rsid w:val="00251C53"/>
    <w:rPr>
      <w:sz w:val="20"/>
    </w:rPr>
  </w:style>
  <w:style w:type="paragraph" w:styleId="NormalWeb">
    <w:name w:val="Normal (Web)"/>
    <w:basedOn w:val="Normal"/>
    <w:uiPriority w:val="99"/>
    <w:unhideWhenUsed/>
    <w:rsid w:val="00C236F0"/>
    <w:pPr>
      <w:spacing w:before="100" w:beforeAutospacing="1" w:after="100" w:afterAutospacing="1"/>
    </w:pPr>
    <w:rPr>
      <w:rFonts w:ascii="Times New Roman" w:hAnsi="Times New Roman"/>
      <w:color w:val="auto"/>
      <w:sz w:val="24"/>
      <w:szCs w:val="24"/>
    </w:rPr>
  </w:style>
  <w:style w:type="paragraph" w:styleId="Paragraphedeliste">
    <w:name w:val="List Paragraph"/>
    <w:basedOn w:val="Normal"/>
    <w:uiPriority w:val="34"/>
    <w:qFormat/>
    <w:rsid w:val="0028702C"/>
    <w:pPr>
      <w:ind w:left="720"/>
      <w:contextualSpacing/>
    </w:pPr>
    <w:rPr>
      <w:rFonts w:ascii="Times New Roman" w:hAnsi="Times New Roman"/>
      <w:color w:val="auto"/>
      <w:sz w:val="24"/>
      <w:szCs w:val="24"/>
      <w:lang w:eastAsia="ko-KR"/>
    </w:rPr>
  </w:style>
  <w:style w:type="character" w:customStyle="1" w:styleId="En-tteCar">
    <w:name w:val="En-tête Car"/>
    <w:link w:val="En-tte"/>
    <w:uiPriority w:val="99"/>
    <w:rsid w:val="00FC156A"/>
    <w:rPr>
      <w:rFonts w:ascii="Arial" w:hAnsi="Arial"/>
      <w:color w:val="000000"/>
      <w:sz w:val="16"/>
    </w:rPr>
  </w:style>
  <w:style w:type="character" w:customStyle="1" w:styleId="PieddepageCar">
    <w:name w:val="Pied de page Car"/>
    <w:link w:val="Pieddepage"/>
    <w:uiPriority w:val="99"/>
    <w:rsid w:val="00F44256"/>
    <w:rPr>
      <w:rFonts w:ascii="Arial" w:hAnsi="Arial"/>
      <w:color w:val="000000"/>
      <w:sz w:val="16"/>
    </w:rPr>
  </w:style>
  <w:style w:type="paragraph" w:styleId="Sansinterligne">
    <w:name w:val="No Spacing"/>
    <w:uiPriority w:val="1"/>
    <w:qFormat/>
    <w:rsid w:val="00A151C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6A0E-CEF0-4D55-B3DD-EE58D5D6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923</Words>
  <Characters>5078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CERTI A Guide</vt:lpstr>
    </vt:vector>
  </TitlesOfParts>
  <Company>AFNOR Certif</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 A Guide</dc:title>
  <dc:subject>Procédure de Certification de la Marque NF et de ses déclinaisons</dc:subject>
  <dc:creator>duplanil sabrina</dc:creator>
  <cp:lastModifiedBy>Windows User</cp:lastModifiedBy>
  <cp:revision>5</cp:revision>
  <cp:lastPrinted>2017-06-12T10:52:00Z</cp:lastPrinted>
  <dcterms:created xsi:type="dcterms:W3CDTF">2019-04-01T13:18:00Z</dcterms:created>
  <dcterms:modified xsi:type="dcterms:W3CDTF">2020-11-30T16:19:00Z</dcterms:modified>
</cp:coreProperties>
</file>